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5A9" w:rsidRDefault="00B565A9" w:rsidP="008704A6">
      <w:pPr>
        <w:spacing w:after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2515F" w:rsidRDefault="00FC40D1" w:rsidP="0012515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INKOP d.d. </w:t>
      </w:r>
      <w:r w:rsidR="0012515F">
        <w:rPr>
          <w:rFonts w:ascii="Arial" w:hAnsi="Arial" w:cs="Arial"/>
          <w:sz w:val="20"/>
          <w:szCs w:val="20"/>
        </w:rPr>
        <w:t xml:space="preserve"> u stečaju </w:t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12515F">
        <w:rPr>
          <w:rFonts w:ascii="Arial" w:hAnsi="Arial" w:cs="Arial"/>
          <w:sz w:val="20"/>
          <w:szCs w:val="20"/>
        </w:rPr>
        <w:tab/>
      </w:r>
      <w:r w:rsidR="0052042A">
        <w:rPr>
          <w:rFonts w:ascii="Arial" w:hAnsi="Arial" w:cs="Arial"/>
          <w:sz w:val="20"/>
          <w:szCs w:val="20"/>
        </w:rPr>
        <w:t xml:space="preserve">  </w:t>
      </w:r>
      <w:r w:rsidR="0012515F">
        <w:rPr>
          <w:rFonts w:ascii="Arial" w:hAnsi="Arial" w:cs="Arial"/>
          <w:sz w:val="20"/>
          <w:szCs w:val="20"/>
        </w:rPr>
        <w:tab/>
      </w:r>
      <w:r w:rsidR="0052042A">
        <w:rPr>
          <w:rFonts w:ascii="Arial" w:hAnsi="Arial" w:cs="Arial"/>
          <w:sz w:val="20"/>
          <w:szCs w:val="20"/>
        </w:rPr>
        <w:t xml:space="preserve">                           </w:t>
      </w:r>
      <w:r w:rsidR="0012515F">
        <w:rPr>
          <w:rFonts w:ascii="Arial" w:hAnsi="Arial" w:cs="Arial"/>
          <w:sz w:val="20"/>
          <w:szCs w:val="20"/>
        </w:rPr>
        <w:t xml:space="preserve">Na broj: </w:t>
      </w:r>
      <w:r>
        <w:rPr>
          <w:rFonts w:ascii="Arial" w:hAnsi="Arial" w:cs="Arial"/>
          <w:sz w:val="20"/>
          <w:szCs w:val="20"/>
        </w:rPr>
        <w:t>20-St-231/17-23</w:t>
      </w:r>
    </w:p>
    <w:p w:rsidR="0012515F" w:rsidRDefault="00FC40D1" w:rsidP="0012515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Poznanovec, Zagorske brigade 1</w:t>
      </w:r>
    </w:p>
    <w:p w:rsidR="00FC40D1" w:rsidRDefault="00FC40D1" w:rsidP="0012515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OIB:59716092020</w:t>
      </w:r>
    </w:p>
    <w:p w:rsidR="008704A6" w:rsidRDefault="004F3D7C" w:rsidP="008704A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E5805">
        <w:rPr>
          <w:rFonts w:ascii="Arial" w:hAnsi="Arial" w:cs="Arial"/>
          <w:sz w:val="20"/>
          <w:szCs w:val="20"/>
        </w:rPr>
        <w:tab/>
      </w:r>
      <w:r w:rsidR="00A77E1A">
        <w:rPr>
          <w:rFonts w:ascii="Arial" w:hAnsi="Arial" w:cs="Arial"/>
          <w:sz w:val="20"/>
          <w:szCs w:val="20"/>
        </w:rPr>
        <w:tab/>
      </w:r>
      <w:r w:rsidR="00364CE1">
        <w:rPr>
          <w:rFonts w:ascii="Arial" w:hAnsi="Arial" w:cs="Arial"/>
          <w:sz w:val="20"/>
          <w:szCs w:val="20"/>
        </w:rPr>
        <w:t>Trgovački sud u Zagrebu</w:t>
      </w:r>
      <w:r w:rsidR="00D53E49">
        <w:rPr>
          <w:rFonts w:ascii="Arial" w:hAnsi="Arial" w:cs="Arial"/>
          <w:sz w:val="20"/>
          <w:szCs w:val="20"/>
        </w:rPr>
        <w:t xml:space="preserve"> </w:t>
      </w:r>
    </w:p>
    <w:p w:rsidR="008704A6" w:rsidRDefault="004F3D7C" w:rsidP="008704A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A0CD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ab/>
      </w:r>
      <w:r w:rsidR="002A13C2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 xml:space="preserve">   </w:t>
      </w:r>
      <w:r w:rsidR="00BE5805">
        <w:rPr>
          <w:rFonts w:ascii="Arial" w:hAnsi="Arial" w:cs="Arial"/>
          <w:sz w:val="20"/>
          <w:szCs w:val="20"/>
        </w:rPr>
        <w:tab/>
      </w:r>
      <w:r w:rsidR="00BE5805">
        <w:rPr>
          <w:rFonts w:ascii="Arial" w:hAnsi="Arial" w:cs="Arial"/>
          <w:sz w:val="20"/>
          <w:szCs w:val="20"/>
        </w:rPr>
        <w:tab/>
      </w:r>
      <w:r w:rsidR="00BE5805">
        <w:rPr>
          <w:rFonts w:ascii="Arial" w:hAnsi="Arial" w:cs="Arial"/>
          <w:sz w:val="20"/>
          <w:szCs w:val="20"/>
        </w:rPr>
        <w:tab/>
      </w:r>
      <w:r w:rsidR="00BE5805">
        <w:rPr>
          <w:rFonts w:ascii="Arial" w:hAnsi="Arial" w:cs="Arial"/>
          <w:sz w:val="20"/>
          <w:szCs w:val="20"/>
        </w:rPr>
        <w:tab/>
      </w:r>
      <w:r w:rsidR="00BE5805">
        <w:rPr>
          <w:rFonts w:ascii="Arial" w:hAnsi="Arial" w:cs="Arial"/>
          <w:sz w:val="20"/>
          <w:szCs w:val="20"/>
        </w:rPr>
        <w:tab/>
      </w:r>
      <w:r w:rsidR="00BE5805">
        <w:rPr>
          <w:rFonts w:ascii="Arial" w:hAnsi="Arial" w:cs="Arial"/>
          <w:sz w:val="20"/>
          <w:szCs w:val="20"/>
        </w:rPr>
        <w:tab/>
      </w:r>
      <w:r w:rsidR="008704A6">
        <w:rPr>
          <w:rFonts w:ascii="Arial" w:hAnsi="Arial" w:cs="Arial"/>
          <w:sz w:val="20"/>
          <w:szCs w:val="20"/>
        </w:rPr>
        <w:t xml:space="preserve">    Stečajni sudac </w:t>
      </w:r>
    </w:p>
    <w:p w:rsidR="008704A6" w:rsidRDefault="008704A6" w:rsidP="008704A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</w:p>
    <w:p w:rsidR="008704A6" w:rsidRDefault="008704A6" w:rsidP="008704A6">
      <w:pPr>
        <w:spacing w:after="0"/>
        <w:ind w:left="42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Popis vjerovnika koji su dostavili  tražbine za ispitno ročište </w:t>
      </w:r>
    </w:p>
    <w:p w:rsidR="008704A6" w:rsidRDefault="00D53E49" w:rsidP="00D53E4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4F3D7C">
        <w:rPr>
          <w:rFonts w:ascii="Arial" w:hAnsi="Arial" w:cs="Arial"/>
          <w:b/>
          <w:sz w:val="20"/>
          <w:szCs w:val="20"/>
        </w:rPr>
        <w:t xml:space="preserve">  </w:t>
      </w:r>
      <w:r w:rsidR="005F3296">
        <w:rPr>
          <w:rFonts w:ascii="Arial" w:hAnsi="Arial" w:cs="Arial"/>
          <w:b/>
          <w:sz w:val="20"/>
          <w:szCs w:val="20"/>
        </w:rPr>
        <w:t xml:space="preserve">          </w:t>
      </w:r>
      <w:r w:rsidR="004F3D7C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704A6">
        <w:rPr>
          <w:rFonts w:ascii="Arial" w:hAnsi="Arial" w:cs="Arial"/>
          <w:b/>
          <w:sz w:val="20"/>
          <w:szCs w:val="20"/>
        </w:rPr>
        <w:t>od</w:t>
      </w:r>
      <w:r w:rsidR="00F26496">
        <w:rPr>
          <w:rFonts w:ascii="Arial" w:hAnsi="Arial" w:cs="Arial"/>
          <w:b/>
          <w:sz w:val="20"/>
          <w:szCs w:val="20"/>
        </w:rPr>
        <w:t>ređeno za dan</w:t>
      </w:r>
      <w:r w:rsidR="001F2692">
        <w:rPr>
          <w:rFonts w:ascii="Arial" w:hAnsi="Arial" w:cs="Arial"/>
          <w:b/>
          <w:sz w:val="20"/>
          <w:szCs w:val="20"/>
        </w:rPr>
        <w:t xml:space="preserve"> </w:t>
      </w:r>
      <w:r w:rsidR="00FC40D1">
        <w:rPr>
          <w:rFonts w:ascii="Arial" w:hAnsi="Arial" w:cs="Arial"/>
          <w:b/>
          <w:sz w:val="20"/>
          <w:szCs w:val="20"/>
        </w:rPr>
        <w:t xml:space="preserve">10.svibnja 2017. </w:t>
      </w:r>
    </w:p>
    <w:p w:rsidR="004A0CDA" w:rsidRDefault="004A0CDA" w:rsidP="00D53E49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1474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79"/>
        <w:gridCol w:w="853"/>
        <w:gridCol w:w="2780"/>
        <w:gridCol w:w="1701"/>
        <w:gridCol w:w="3686"/>
        <w:gridCol w:w="1560"/>
        <w:gridCol w:w="1132"/>
        <w:gridCol w:w="1179"/>
        <w:gridCol w:w="1374"/>
      </w:tblGrid>
      <w:tr w:rsidR="008704A6" w:rsidTr="000B34B7">
        <w:trPr>
          <w:trHeight w:val="855"/>
        </w:trPr>
        <w:tc>
          <w:tcPr>
            <w:tcW w:w="479" w:type="dxa"/>
            <w:vAlign w:val="center"/>
            <w:hideMark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07593B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.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53" w:type="dxa"/>
            <w:vAlign w:val="center"/>
            <w:hideMark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w="2780" w:type="dxa"/>
            <w:vAlign w:val="center"/>
            <w:hideMark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701" w:type="dxa"/>
            <w:vAlign w:val="center"/>
            <w:hideMark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686" w:type="dxa"/>
            <w:vAlign w:val="center"/>
            <w:hideMark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w="1560" w:type="dxa"/>
            <w:noWrap/>
            <w:vAlign w:val="center"/>
            <w:hideMark/>
          </w:tcPr>
          <w:p w:rsidR="008704A6" w:rsidRPr="00F716EA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w="1132" w:type="dxa"/>
            <w:noWrap/>
            <w:vAlign w:val="center"/>
            <w:hideMark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w="1179" w:type="dxa"/>
            <w:noWrap/>
            <w:vAlign w:val="center"/>
            <w:hideMark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w="1374" w:type="dxa"/>
            <w:noWrap/>
            <w:vAlign w:val="center"/>
            <w:hideMark/>
          </w:tcPr>
          <w:p w:rsidR="008704A6" w:rsidRDefault="008704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R="00A77E1A" w:rsidRPr="00A6456B" w:rsidTr="000B34B7">
        <w:trPr>
          <w:trHeight w:val="855"/>
        </w:trPr>
        <w:tc>
          <w:tcPr>
            <w:tcW w:w="479" w:type="dxa"/>
            <w:vAlign w:val="center"/>
            <w:hideMark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780" w:type="dxa"/>
            <w:vAlign w:val="center"/>
          </w:tcPr>
          <w:p w:rsidR="00A77E1A" w:rsidRPr="00A6456B" w:rsidRDefault="00A77E1A" w:rsidP="00563C2E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KEMIS-TERMOCLEAN d.o.o. OIB: 47719259482 zastupan po odv</w:t>
            </w:r>
            <w:r>
              <w:rPr>
                <w:rFonts w:ascii="Arial" w:hAnsi="Arial" w:cs="Arial"/>
                <w:sz w:val="18"/>
                <w:szCs w:val="18"/>
              </w:rPr>
              <w:t xml:space="preserve">jetniku 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Davorin Grgić iz Zagreba</w:t>
            </w:r>
          </w:p>
        </w:tc>
        <w:tc>
          <w:tcPr>
            <w:tcW w:w="1701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Zagreb, Slavonska avenija 26/4</w:t>
            </w:r>
          </w:p>
        </w:tc>
        <w:tc>
          <w:tcPr>
            <w:tcW w:w="3686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-račun za obavljene usluge </w:t>
            </w:r>
          </w:p>
        </w:tc>
        <w:tc>
          <w:tcPr>
            <w:tcW w:w="1560" w:type="dxa"/>
            <w:noWrap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4.893,75</w:t>
            </w:r>
          </w:p>
        </w:tc>
        <w:tc>
          <w:tcPr>
            <w:tcW w:w="1132" w:type="dxa"/>
            <w:noWrap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noWrap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374" w:type="dxa"/>
            <w:noWrap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21.02.2017</w:t>
            </w:r>
          </w:p>
        </w:tc>
      </w:tr>
      <w:tr w:rsidR="00A77E1A" w:rsidRPr="00A6456B" w:rsidTr="000B34B7">
        <w:trPr>
          <w:trHeight w:val="720"/>
        </w:trPr>
        <w:tc>
          <w:tcPr>
            <w:tcW w:w="479" w:type="dxa"/>
            <w:vAlign w:val="center"/>
            <w:hideMark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780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PRIVREDNA BANKA ZAGREB d.d. OI</w:t>
            </w:r>
            <w:r>
              <w:rPr>
                <w:rFonts w:ascii="Arial" w:hAnsi="Arial" w:cs="Arial"/>
                <w:sz w:val="18"/>
                <w:szCs w:val="18"/>
              </w:rPr>
              <w:t>B: 02535697732 zastupana po odvjetnik u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društvo Leko i partneri iz Zagreba</w:t>
            </w:r>
          </w:p>
        </w:tc>
        <w:tc>
          <w:tcPr>
            <w:tcW w:w="1701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Zagreb, Radnička cesta 44</w:t>
            </w:r>
          </w:p>
        </w:tc>
        <w:tc>
          <w:tcPr>
            <w:tcW w:w="3686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Ug</w:t>
            </w:r>
            <w:r>
              <w:rPr>
                <w:rFonts w:ascii="Arial" w:hAnsi="Arial" w:cs="Arial"/>
                <w:sz w:val="18"/>
                <w:szCs w:val="18"/>
              </w:rPr>
              <w:t xml:space="preserve">ovor 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o otvaranju i vođenju transakcij</w:t>
            </w:r>
            <w:r>
              <w:rPr>
                <w:rFonts w:ascii="Arial" w:hAnsi="Arial" w:cs="Arial"/>
                <w:sz w:val="18"/>
                <w:szCs w:val="18"/>
              </w:rPr>
              <w:t>sk</w:t>
            </w:r>
            <w:r w:rsidRPr="00A6456B">
              <w:rPr>
                <w:rFonts w:ascii="Arial" w:hAnsi="Arial" w:cs="Arial"/>
                <w:sz w:val="18"/>
                <w:szCs w:val="18"/>
              </w:rPr>
              <w:t>og računa, te obavljanju platnih i ostalih usluga,</w:t>
            </w:r>
          </w:p>
          <w:p w:rsidR="00A77E1A" w:rsidRPr="00A6456B" w:rsidRDefault="00A77E1A" w:rsidP="00BA30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Ugovor 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o kratkoročnom revolving kreditu br. 5010584521 od 04.05.2016 ; glavni dužnik </w:t>
            </w:r>
            <w:r>
              <w:rPr>
                <w:rFonts w:ascii="Arial" w:hAnsi="Arial" w:cs="Arial"/>
                <w:sz w:val="18"/>
                <w:szCs w:val="18"/>
              </w:rPr>
              <w:t xml:space="preserve"> Inkop obuća 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820FE">
              <w:rPr>
                <w:rFonts w:ascii="Arial" w:hAnsi="Arial" w:cs="Arial"/>
                <w:sz w:val="18"/>
                <w:szCs w:val="18"/>
              </w:rPr>
              <w:t>d.o.o.</w:t>
            </w:r>
          </w:p>
          <w:p w:rsidR="00A77E1A" w:rsidRPr="00A6456B" w:rsidRDefault="00A77E1A" w:rsidP="00BA30EB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560" w:type="dxa"/>
            <w:noWrap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70.860,92</w:t>
            </w:r>
          </w:p>
        </w:tc>
        <w:tc>
          <w:tcPr>
            <w:tcW w:w="1132" w:type="dxa"/>
            <w:noWrap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noWrap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374" w:type="dxa"/>
            <w:noWrap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01.03.2017</w:t>
            </w:r>
          </w:p>
        </w:tc>
      </w:tr>
      <w:tr w:rsidR="00A77E1A" w:rsidRPr="00A6456B" w:rsidTr="000B34B7">
        <w:trPr>
          <w:trHeight w:val="765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780" w:type="dxa"/>
            <w:vAlign w:val="center"/>
          </w:tcPr>
          <w:p w:rsidR="00A77E1A" w:rsidRPr="00A6456B" w:rsidRDefault="00A77E1A" w:rsidP="007D5B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ECI d.o.o.</w:t>
            </w:r>
          </w:p>
          <w:p w:rsidR="00A77E1A" w:rsidRPr="00A6456B" w:rsidRDefault="00A77E1A" w:rsidP="007D5B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 OIB: 60256543965</w:t>
            </w:r>
          </w:p>
        </w:tc>
        <w:tc>
          <w:tcPr>
            <w:tcW w:w="1701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Zagreb, Radnička cesta 228</w:t>
            </w:r>
          </w:p>
        </w:tc>
        <w:tc>
          <w:tcPr>
            <w:tcW w:w="3686" w:type="dxa"/>
            <w:vAlign w:val="center"/>
          </w:tcPr>
          <w:p w:rsidR="00A77E1A" w:rsidRPr="00A6456B" w:rsidRDefault="00A77E1A" w:rsidP="0053489F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Računi promet roba  </w:t>
            </w: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4.708,75</w:t>
            </w:r>
          </w:p>
        </w:tc>
        <w:tc>
          <w:tcPr>
            <w:tcW w:w="1132" w:type="dxa"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9" w:type="dxa"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01.03.2017</w:t>
            </w:r>
          </w:p>
        </w:tc>
      </w:tr>
      <w:tr w:rsidR="00A77E1A" w:rsidRPr="00A6456B" w:rsidTr="000B34B7">
        <w:trPr>
          <w:trHeight w:val="765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780" w:type="dxa"/>
            <w:vAlign w:val="center"/>
          </w:tcPr>
          <w:p w:rsidR="00A77E1A" w:rsidRPr="00A6456B" w:rsidRDefault="00A77E1A" w:rsidP="007D5B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TRGOCENTAR d.o.o. </w:t>
            </w:r>
          </w:p>
          <w:p w:rsidR="00A77E1A" w:rsidRPr="00A6456B" w:rsidRDefault="00A77E1A" w:rsidP="007D5B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OIB: 84210581427</w:t>
            </w:r>
          </w:p>
        </w:tc>
        <w:tc>
          <w:tcPr>
            <w:tcW w:w="1701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Zabok, 103. brigade 8</w:t>
            </w:r>
          </w:p>
        </w:tc>
        <w:tc>
          <w:tcPr>
            <w:tcW w:w="3686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Obračun kamata na zakašnjelo plaćanje </w:t>
            </w: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1.287,51</w:t>
            </w:r>
          </w:p>
        </w:tc>
        <w:tc>
          <w:tcPr>
            <w:tcW w:w="1132" w:type="dxa"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01.03.2017</w:t>
            </w:r>
          </w:p>
        </w:tc>
      </w:tr>
      <w:tr w:rsidR="00A77E1A" w:rsidRPr="00A6456B" w:rsidTr="000B34B7">
        <w:trPr>
          <w:trHeight w:val="765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780" w:type="dxa"/>
            <w:vAlign w:val="center"/>
          </w:tcPr>
          <w:p w:rsidR="00A77E1A" w:rsidRPr="00A6456B" w:rsidRDefault="00A77E1A" w:rsidP="00A645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HEP ELEKTRA d.o.o. </w:t>
            </w:r>
          </w:p>
          <w:p w:rsidR="00A77E1A" w:rsidRPr="00A6456B" w:rsidRDefault="00A77E1A" w:rsidP="00A645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OIB: 43965974818</w:t>
            </w:r>
          </w:p>
        </w:tc>
        <w:tc>
          <w:tcPr>
            <w:tcW w:w="1701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Zagreb, Ul. </w:t>
            </w:r>
            <w:r w:rsidRPr="00910D2C">
              <w:rPr>
                <w:rFonts w:ascii="Arial" w:hAnsi="Arial" w:cs="Arial"/>
                <w:sz w:val="16"/>
                <w:szCs w:val="16"/>
              </w:rPr>
              <w:t>grada Vukovara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37</w:t>
            </w:r>
          </w:p>
        </w:tc>
        <w:tc>
          <w:tcPr>
            <w:tcW w:w="3686" w:type="dxa"/>
            <w:vAlign w:val="center"/>
          </w:tcPr>
          <w:p w:rsidR="00A77E1A" w:rsidRPr="00A6456B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Računi za električnu energiju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101.716,92</w:t>
            </w:r>
          </w:p>
        </w:tc>
        <w:tc>
          <w:tcPr>
            <w:tcW w:w="1132" w:type="dxa"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DA </w:t>
            </w:r>
          </w:p>
        </w:tc>
        <w:tc>
          <w:tcPr>
            <w:tcW w:w="1179" w:type="dxa"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A6456B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02.03.2017</w:t>
            </w:r>
          </w:p>
        </w:tc>
      </w:tr>
      <w:tr w:rsidR="00A77E1A" w:rsidRPr="00A6456B" w:rsidTr="00AB130E">
        <w:trPr>
          <w:trHeight w:val="825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>6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780" w:type="dxa"/>
            <w:vAlign w:val="center"/>
          </w:tcPr>
          <w:p w:rsidR="00A77E1A" w:rsidRPr="00442539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ZAGORSKI METALAC d.o.o. OIB: 67774118826</w:t>
            </w:r>
          </w:p>
        </w:tc>
        <w:tc>
          <w:tcPr>
            <w:tcW w:w="1701" w:type="dxa"/>
            <w:vAlign w:val="center"/>
          </w:tcPr>
          <w:p w:rsidR="00A77E1A" w:rsidRPr="00442539" w:rsidRDefault="00A77E1A" w:rsidP="00385584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Zabok, Celine 2</w:t>
            </w:r>
          </w:p>
        </w:tc>
        <w:tc>
          <w:tcPr>
            <w:tcW w:w="3686" w:type="dxa"/>
            <w:vAlign w:val="center"/>
          </w:tcPr>
          <w:p w:rsidR="00A77E1A" w:rsidRPr="00442539" w:rsidRDefault="00A77E1A" w:rsidP="00BA30EB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Računi za  utrošak plina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360.471,54</w:t>
            </w:r>
          </w:p>
        </w:tc>
        <w:tc>
          <w:tcPr>
            <w:tcW w:w="1132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02.03.2017</w:t>
            </w:r>
          </w:p>
        </w:tc>
      </w:tr>
      <w:tr w:rsidR="00A77E1A" w:rsidTr="000B34B7">
        <w:trPr>
          <w:trHeight w:val="861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780" w:type="dxa"/>
            <w:vAlign w:val="center"/>
          </w:tcPr>
          <w:p w:rsidR="00A77E1A" w:rsidRPr="00442539" w:rsidRDefault="00A77E1A" w:rsidP="00442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HRVATSKE VODE, </w:t>
            </w:r>
          </w:p>
          <w:p w:rsidR="00A77E1A" w:rsidRPr="00442539" w:rsidRDefault="00A77E1A" w:rsidP="00442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OIB: 28921383001</w:t>
            </w:r>
          </w:p>
        </w:tc>
        <w:tc>
          <w:tcPr>
            <w:tcW w:w="1701" w:type="dxa"/>
            <w:vAlign w:val="center"/>
          </w:tcPr>
          <w:p w:rsidR="00A77E1A" w:rsidRPr="00442539" w:rsidRDefault="00A77E1A" w:rsidP="00385584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Zagreb, Ul grada Vukovara 220</w:t>
            </w:r>
          </w:p>
        </w:tc>
        <w:tc>
          <w:tcPr>
            <w:tcW w:w="3686" w:type="dxa"/>
            <w:vAlign w:val="center"/>
          </w:tcPr>
          <w:p w:rsidR="00A77E1A" w:rsidRPr="00442539" w:rsidRDefault="00A77E1A" w:rsidP="00442539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vodna naknada, </w:t>
            </w:r>
            <w:r>
              <w:rPr>
                <w:rFonts w:ascii="Arial" w:hAnsi="Arial" w:cs="Arial"/>
                <w:sz w:val="16"/>
                <w:szCs w:val="16"/>
              </w:rPr>
              <w:t xml:space="preserve">ovršna </w:t>
            </w:r>
            <w:r w:rsidRPr="00442539">
              <w:rPr>
                <w:rFonts w:ascii="Arial" w:hAnsi="Arial" w:cs="Arial"/>
                <w:sz w:val="16"/>
                <w:szCs w:val="16"/>
              </w:rPr>
              <w:t>. isprava UP/I-325-08/16-02/0002827 od 04.10.16, UP/I-325-08/16-04/0007539 od 30.09.16, UP/I-325-08/16-04/0007539 od 17.03.16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6.821,91</w:t>
            </w:r>
          </w:p>
        </w:tc>
        <w:tc>
          <w:tcPr>
            <w:tcW w:w="1132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9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06.03.2017</w:t>
            </w:r>
          </w:p>
        </w:tc>
      </w:tr>
      <w:tr w:rsidR="00A77E1A" w:rsidTr="000B34B7">
        <w:trPr>
          <w:trHeight w:val="765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780" w:type="dxa"/>
            <w:vAlign w:val="center"/>
          </w:tcPr>
          <w:p w:rsidR="00A77E1A" w:rsidRPr="00442539" w:rsidRDefault="00A77E1A" w:rsidP="00442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VETERINARSKA </w:t>
            </w:r>
            <w:r>
              <w:rPr>
                <w:rFonts w:ascii="Arial" w:hAnsi="Arial" w:cs="Arial"/>
                <w:sz w:val="18"/>
                <w:szCs w:val="18"/>
              </w:rPr>
              <w:t xml:space="preserve">STANICA ZLATAR </w:t>
            </w:r>
            <w:r w:rsidRPr="00442539">
              <w:rPr>
                <w:rFonts w:ascii="Arial" w:hAnsi="Arial" w:cs="Arial"/>
                <w:sz w:val="18"/>
                <w:szCs w:val="18"/>
              </w:rPr>
              <w:t xml:space="preserve">BISTRICA d.o.o. </w:t>
            </w:r>
          </w:p>
          <w:p w:rsidR="00A77E1A" w:rsidRPr="00442539" w:rsidRDefault="00A77E1A" w:rsidP="00442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OIB: 55377057545</w:t>
            </w:r>
          </w:p>
        </w:tc>
        <w:tc>
          <w:tcPr>
            <w:tcW w:w="1701" w:type="dxa"/>
            <w:vAlign w:val="center"/>
          </w:tcPr>
          <w:p w:rsidR="00A77E1A" w:rsidRPr="00442539" w:rsidRDefault="00A77E1A" w:rsidP="00385584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Konjščina, Bistrička cesta 2</w:t>
            </w:r>
          </w:p>
        </w:tc>
        <w:tc>
          <w:tcPr>
            <w:tcW w:w="3686" w:type="dxa"/>
            <w:vAlign w:val="center"/>
          </w:tcPr>
          <w:p w:rsidR="00A77E1A" w:rsidRPr="00442539" w:rsidRDefault="00A77E1A" w:rsidP="00442539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računi za usluge, rj</w:t>
            </w:r>
            <w:r>
              <w:rPr>
                <w:rFonts w:ascii="Arial" w:hAnsi="Arial" w:cs="Arial"/>
                <w:sz w:val="18"/>
                <w:szCs w:val="18"/>
              </w:rPr>
              <w:t xml:space="preserve">ešenje o ovrsi poslovni broj  Ovrv-1410/2016 od  22.09.2016 Javni bilježnik Zvonimir </w:t>
            </w:r>
            <w:r w:rsidRPr="00442539">
              <w:rPr>
                <w:rFonts w:ascii="Arial" w:hAnsi="Arial" w:cs="Arial"/>
                <w:sz w:val="18"/>
                <w:szCs w:val="18"/>
              </w:rPr>
              <w:t xml:space="preserve"> Bartolek</w:t>
            </w:r>
            <w:r>
              <w:rPr>
                <w:rFonts w:ascii="Arial" w:hAnsi="Arial" w:cs="Arial"/>
                <w:sz w:val="18"/>
                <w:szCs w:val="18"/>
              </w:rPr>
              <w:t xml:space="preserve"> i z Zagreba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2.650,00</w:t>
            </w:r>
          </w:p>
        </w:tc>
        <w:tc>
          <w:tcPr>
            <w:tcW w:w="1132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9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06.03.2017</w:t>
            </w:r>
          </w:p>
        </w:tc>
      </w:tr>
      <w:tr w:rsidR="00A77E1A" w:rsidTr="000B34B7">
        <w:trPr>
          <w:trHeight w:val="765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780" w:type="dxa"/>
            <w:vAlign w:val="center"/>
          </w:tcPr>
          <w:p w:rsidR="00A77E1A" w:rsidRPr="00442539" w:rsidRDefault="00A77E1A" w:rsidP="00442539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KOMUNALNO-ZABOK d.o.o. OIB: 31174430130</w:t>
            </w:r>
          </w:p>
        </w:tc>
        <w:tc>
          <w:tcPr>
            <w:tcW w:w="1701" w:type="dxa"/>
            <w:vAlign w:val="center"/>
          </w:tcPr>
          <w:p w:rsidR="00A77E1A" w:rsidRPr="00442539" w:rsidRDefault="00A77E1A" w:rsidP="00385584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Zabok, Zivtov trg 3</w:t>
            </w:r>
          </w:p>
        </w:tc>
        <w:tc>
          <w:tcPr>
            <w:tcW w:w="3686" w:type="dxa"/>
            <w:vAlign w:val="center"/>
          </w:tcPr>
          <w:p w:rsidR="00A77E1A" w:rsidRPr="00442539" w:rsidRDefault="00A77E1A" w:rsidP="00442539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ugovor za sakupljanje, odvoz i zbrinjavanje miješanog komunalnog otpada, računi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19.695,66</w:t>
            </w:r>
          </w:p>
        </w:tc>
        <w:tc>
          <w:tcPr>
            <w:tcW w:w="1132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13.03.2017</w:t>
            </w:r>
          </w:p>
        </w:tc>
      </w:tr>
      <w:tr w:rsidR="00A77E1A" w:rsidTr="000B34B7">
        <w:trPr>
          <w:trHeight w:val="735"/>
        </w:trPr>
        <w:tc>
          <w:tcPr>
            <w:tcW w:w="479" w:type="dxa"/>
            <w:shd w:val="clear" w:color="auto" w:fill="auto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A77E1A" w:rsidRPr="00A77E1A" w:rsidRDefault="00A77E1A" w:rsidP="00995E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CENTA</w:t>
            </w:r>
            <w:r w:rsidR="00AB130E">
              <w:rPr>
                <w:rFonts w:ascii="Arial" w:hAnsi="Arial" w:cs="Arial"/>
                <w:sz w:val="18"/>
                <w:szCs w:val="18"/>
              </w:rPr>
              <w:t>R ZA RESTRUKTURIRANJE I PRODAJU</w:t>
            </w:r>
          </w:p>
          <w:p w:rsidR="00A77E1A" w:rsidRPr="00A77E1A" w:rsidRDefault="00A77E1A" w:rsidP="00995E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OIB: 38083028711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E1A" w:rsidRPr="00A77E1A" w:rsidRDefault="00A77E1A" w:rsidP="00385584">
            <w:pPr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Zagreb, Ivana Lučića 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77E1A" w:rsidRPr="00A77E1A" w:rsidRDefault="00A77E1A" w:rsidP="00A77E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dug  temeljem neisplaćene dividende za razdoblje od 1999-2003 godina,</w:t>
            </w:r>
          </w:p>
          <w:p w:rsidR="00A77E1A" w:rsidRPr="00A77E1A" w:rsidRDefault="00A77E1A" w:rsidP="00A77E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 xml:space="preserve"> presuda Trgovačkog suda u Zagrebu broj  P-4862/07 od  6.5.2008 na koje je rješenje vjerovnik uložio žalbu 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821.607,30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</w:tcPr>
          <w:p w:rsidR="00A77E1A" w:rsidRPr="00B3588E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13.03.2017</w:t>
            </w:r>
          </w:p>
        </w:tc>
      </w:tr>
      <w:tr w:rsidR="00A77E1A" w:rsidRPr="004A0CDA" w:rsidTr="000B34B7">
        <w:trPr>
          <w:trHeight w:val="735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780" w:type="dxa"/>
            <w:vAlign w:val="center"/>
          </w:tcPr>
          <w:p w:rsidR="00A77E1A" w:rsidRDefault="00A77E1A" w:rsidP="00871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REKO d.o.o. </w:t>
            </w:r>
          </w:p>
          <w:p w:rsidR="00A77E1A" w:rsidRDefault="00A77E1A" w:rsidP="00871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OIB: 62387986338</w:t>
            </w:r>
          </w:p>
          <w:p w:rsidR="00A77E1A" w:rsidRPr="00442539" w:rsidRDefault="00A77E1A" w:rsidP="00871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 zastupan po odv. društvo Mihočević&amp;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42539">
              <w:rPr>
                <w:rFonts w:ascii="Arial" w:hAnsi="Arial" w:cs="Arial"/>
                <w:sz w:val="18"/>
                <w:szCs w:val="18"/>
              </w:rPr>
              <w:t>Bajs d.o.o. iz Zagreba</w:t>
            </w:r>
          </w:p>
        </w:tc>
        <w:tc>
          <w:tcPr>
            <w:tcW w:w="1701" w:type="dxa"/>
            <w:vAlign w:val="center"/>
          </w:tcPr>
          <w:p w:rsidR="00A77E1A" w:rsidRPr="00442539" w:rsidRDefault="00A77E1A" w:rsidP="00385584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Hrušćica, Dumovečka 27</w:t>
            </w:r>
          </w:p>
        </w:tc>
        <w:tc>
          <w:tcPr>
            <w:tcW w:w="3686" w:type="dxa"/>
            <w:vAlign w:val="center"/>
          </w:tcPr>
          <w:p w:rsidR="00A77E1A" w:rsidRPr="00442539" w:rsidRDefault="00A77E1A" w:rsidP="0006201A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ugovor o kupoprodaji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48.491,92</w:t>
            </w:r>
          </w:p>
        </w:tc>
        <w:tc>
          <w:tcPr>
            <w:tcW w:w="1132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1E76">
              <w:rPr>
                <w:rFonts w:ascii="Arial" w:hAnsi="Arial" w:cs="Arial"/>
                <w:sz w:val="18"/>
                <w:szCs w:val="18"/>
              </w:rPr>
              <w:t>DA</w:t>
            </w:r>
            <w:r w:rsidRPr="0044253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14.03.2017</w:t>
            </w:r>
          </w:p>
        </w:tc>
      </w:tr>
      <w:tr w:rsidR="00A77E1A" w:rsidRPr="00440D01" w:rsidTr="000B34B7">
        <w:trPr>
          <w:trHeight w:val="735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780" w:type="dxa"/>
            <w:vAlign w:val="center"/>
          </w:tcPr>
          <w:p w:rsidR="00A77E1A" w:rsidRPr="00442539" w:rsidRDefault="00A77E1A" w:rsidP="00442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FINANCIJSKA AGENCIJA,</w:t>
            </w:r>
          </w:p>
          <w:p w:rsidR="00A77E1A" w:rsidRPr="00442539" w:rsidRDefault="00A77E1A" w:rsidP="00442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 OIB: 85821130368</w:t>
            </w:r>
          </w:p>
        </w:tc>
        <w:tc>
          <w:tcPr>
            <w:tcW w:w="1701" w:type="dxa"/>
            <w:vAlign w:val="center"/>
          </w:tcPr>
          <w:p w:rsidR="00A77E1A" w:rsidRPr="00442539" w:rsidRDefault="00A77E1A" w:rsidP="00385584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Zagreb, Ul. grada Vukovara 70</w:t>
            </w:r>
          </w:p>
        </w:tc>
        <w:tc>
          <w:tcPr>
            <w:tcW w:w="3686" w:type="dxa"/>
            <w:vAlign w:val="center"/>
          </w:tcPr>
          <w:p w:rsidR="00A77E1A" w:rsidRDefault="00A77E1A" w:rsidP="009570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ugovori o obavljanju us</w:t>
            </w:r>
            <w:r w:rsidR="00FC2513">
              <w:rPr>
                <w:rFonts w:ascii="Arial" w:hAnsi="Arial" w:cs="Arial"/>
                <w:sz w:val="18"/>
                <w:szCs w:val="18"/>
              </w:rPr>
              <w:t>luga certificiranja, računi</w:t>
            </w:r>
          </w:p>
          <w:p w:rsidR="00A77E1A" w:rsidRPr="00442539" w:rsidRDefault="00A77E1A" w:rsidP="009570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5.010,85</w:t>
            </w:r>
          </w:p>
        </w:tc>
        <w:tc>
          <w:tcPr>
            <w:tcW w:w="1132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442539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14.03.2017</w:t>
            </w:r>
          </w:p>
        </w:tc>
      </w:tr>
      <w:tr w:rsidR="00A77E1A" w:rsidTr="000B34B7">
        <w:trPr>
          <w:trHeight w:val="868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780" w:type="dxa"/>
            <w:vAlign w:val="center"/>
          </w:tcPr>
          <w:p w:rsidR="00A77E1A" w:rsidRDefault="00A77E1A" w:rsidP="00840BB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INA-INDUSTRIJA NAFTE d.d. OIB: 27759560625 </w:t>
            </w:r>
          </w:p>
          <w:p w:rsidR="00A77E1A" w:rsidRPr="00957070" w:rsidRDefault="00A77E1A" w:rsidP="00840BB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zastupan po odv. društvo Ilić, Orehovec&amp;Partneri iz Zagreba</w:t>
            </w:r>
          </w:p>
        </w:tc>
        <w:tc>
          <w:tcPr>
            <w:tcW w:w="1701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Av. V. Holjevca 10</w:t>
            </w:r>
          </w:p>
        </w:tc>
        <w:tc>
          <w:tcPr>
            <w:tcW w:w="3686" w:type="dxa"/>
            <w:vAlign w:val="center"/>
          </w:tcPr>
          <w:p w:rsidR="00A77E1A" w:rsidRPr="00957070" w:rsidRDefault="00A77E1A" w:rsidP="00840BB2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ugovor br. 24619/13 o korište</w:t>
            </w:r>
            <w:r w:rsidR="00642687">
              <w:rPr>
                <w:rFonts w:ascii="Arial" w:hAnsi="Arial" w:cs="Arial"/>
                <w:sz w:val="18"/>
                <w:szCs w:val="18"/>
              </w:rPr>
              <w:t xml:space="preserve">nju kreditne kartice INA 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4.922,89</w:t>
            </w:r>
          </w:p>
        </w:tc>
        <w:tc>
          <w:tcPr>
            <w:tcW w:w="1132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374" w:type="dxa"/>
            <w:noWrap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16.03.2017</w:t>
            </w:r>
          </w:p>
        </w:tc>
      </w:tr>
      <w:tr w:rsidR="00A77E1A" w:rsidTr="000B34B7">
        <w:trPr>
          <w:trHeight w:val="40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780" w:type="dxa"/>
            <w:vAlign w:val="center"/>
          </w:tcPr>
          <w:p w:rsidR="00A77E1A" w:rsidRDefault="00A77E1A" w:rsidP="00A77E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RSM CROATIA d.o.o.</w:t>
            </w:r>
          </w:p>
          <w:p w:rsidR="00A77E1A" w:rsidRPr="00957070" w:rsidRDefault="00A77E1A" w:rsidP="00A77E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 OIB: 75897840685</w:t>
            </w:r>
          </w:p>
        </w:tc>
        <w:tc>
          <w:tcPr>
            <w:tcW w:w="1701" w:type="dxa"/>
            <w:vAlign w:val="center"/>
          </w:tcPr>
          <w:p w:rsidR="00A77E1A" w:rsidRPr="00957070" w:rsidRDefault="00A77E1A" w:rsidP="00B93A53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Koprivnica, Josipa Vargovića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707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86" w:type="dxa"/>
            <w:vAlign w:val="center"/>
          </w:tcPr>
          <w:p w:rsidR="00A77E1A" w:rsidRPr="00957070" w:rsidRDefault="00A77E1A" w:rsidP="00FE4F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Računi za uslugu revizije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77.187,50</w:t>
            </w:r>
          </w:p>
        </w:tc>
        <w:tc>
          <w:tcPr>
            <w:tcW w:w="1132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9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24.03.2017</w:t>
            </w:r>
          </w:p>
        </w:tc>
      </w:tr>
      <w:tr w:rsidR="00A77E1A" w:rsidTr="000B34B7">
        <w:trPr>
          <w:trHeight w:val="546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2780" w:type="dxa"/>
            <w:vAlign w:val="center"/>
          </w:tcPr>
          <w:p w:rsidR="00A77E1A" w:rsidRDefault="00A77E1A" w:rsidP="004144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SKDD d.d. </w:t>
            </w:r>
          </w:p>
          <w:p w:rsidR="00A77E1A" w:rsidRPr="00957070" w:rsidRDefault="00A77E1A" w:rsidP="004144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OIB: 64406809162</w:t>
            </w:r>
          </w:p>
        </w:tc>
        <w:tc>
          <w:tcPr>
            <w:tcW w:w="1701" w:type="dxa"/>
          </w:tcPr>
          <w:p w:rsidR="00A77E1A" w:rsidRPr="00957070" w:rsidRDefault="00A77E1A" w:rsidP="00A77E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Heinzelova 62A</w:t>
            </w:r>
          </w:p>
        </w:tc>
        <w:tc>
          <w:tcPr>
            <w:tcW w:w="3686" w:type="dxa"/>
            <w:vAlign w:val="center"/>
          </w:tcPr>
          <w:p w:rsidR="00A77E1A" w:rsidRPr="00957070" w:rsidRDefault="00A77E1A" w:rsidP="00EB7446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ugovor o članstvu, računi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14.994,49</w:t>
            </w:r>
          </w:p>
        </w:tc>
        <w:tc>
          <w:tcPr>
            <w:tcW w:w="1132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24.03.2017</w:t>
            </w:r>
          </w:p>
        </w:tc>
      </w:tr>
      <w:tr w:rsidR="00A77E1A" w:rsidTr="00F221ED">
        <w:trPr>
          <w:trHeight w:val="698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>16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780" w:type="dxa"/>
            <w:vAlign w:val="center"/>
          </w:tcPr>
          <w:p w:rsidR="00A77E1A" w:rsidRDefault="00A77E1A" w:rsidP="004144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RWE ENERGIJA d.o.o. </w:t>
            </w:r>
          </w:p>
          <w:p w:rsidR="00A77E1A" w:rsidRPr="00957070" w:rsidRDefault="00A77E1A" w:rsidP="004144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OIB: 81103558092</w:t>
            </w:r>
          </w:p>
        </w:tc>
        <w:tc>
          <w:tcPr>
            <w:tcW w:w="1701" w:type="dxa"/>
            <w:vAlign w:val="center"/>
          </w:tcPr>
          <w:p w:rsidR="00A77E1A" w:rsidRPr="00957070" w:rsidRDefault="00A77E1A" w:rsidP="004144FB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Capraška ulica 6</w:t>
            </w:r>
          </w:p>
        </w:tc>
        <w:tc>
          <w:tcPr>
            <w:tcW w:w="3686" w:type="dxa"/>
            <w:vAlign w:val="center"/>
          </w:tcPr>
          <w:p w:rsidR="00A77E1A" w:rsidRPr="00957070" w:rsidRDefault="00A77E1A" w:rsidP="00ED38E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Ugovor  RWE-16000-p od  19.1.2014. isporuka električne energije 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211.368,12</w:t>
            </w:r>
          </w:p>
        </w:tc>
        <w:tc>
          <w:tcPr>
            <w:tcW w:w="1132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28.03.2017</w:t>
            </w:r>
          </w:p>
          <w:p w:rsidR="00F221ED" w:rsidRPr="00957070" w:rsidRDefault="00F22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7E1A" w:rsidTr="000B34B7">
        <w:trPr>
          <w:trHeight w:val="591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780" w:type="dxa"/>
            <w:vAlign w:val="center"/>
          </w:tcPr>
          <w:p w:rsidR="00A77E1A" w:rsidRPr="00957070" w:rsidRDefault="00A77E1A" w:rsidP="00824517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ZAGORSKI VODOVOD d.o.o. OIB: 61979475705</w:t>
            </w:r>
          </w:p>
        </w:tc>
        <w:tc>
          <w:tcPr>
            <w:tcW w:w="1701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Zabok, Ksavera Š. Gjalskog 1</w:t>
            </w:r>
          </w:p>
        </w:tc>
        <w:tc>
          <w:tcPr>
            <w:tcW w:w="3686" w:type="dxa"/>
            <w:vAlign w:val="center"/>
          </w:tcPr>
          <w:p w:rsidR="00A77E1A" w:rsidRPr="00957070" w:rsidRDefault="00A77E1A" w:rsidP="00824517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Računi</w:t>
            </w:r>
            <w:r>
              <w:rPr>
                <w:rFonts w:ascii="Arial" w:hAnsi="Arial" w:cs="Arial"/>
                <w:sz w:val="18"/>
                <w:szCs w:val="18"/>
              </w:rPr>
              <w:t xml:space="preserve"> javna vodoopskrba i odvodnja 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9.149,17</w:t>
            </w:r>
          </w:p>
        </w:tc>
        <w:tc>
          <w:tcPr>
            <w:tcW w:w="1132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9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28.03.2017</w:t>
            </w:r>
          </w:p>
        </w:tc>
      </w:tr>
      <w:tr w:rsidR="00A77E1A" w:rsidTr="000B34B7">
        <w:trPr>
          <w:trHeight w:val="3600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2780" w:type="dxa"/>
            <w:vAlign w:val="center"/>
          </w:tcPr>
          <w:p w:rsidR="00A77E1A" w:rsidRDefault="00A77E1A" w:rsidP="00B93A53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KREDITNA BANKA ZAGREB d.d. </w:t>
            </w:r>
          </w:p>
          <w:p w:rsidR="00A77E1A" w:rsidRPr="00957070" w:rsidRDefault="00A77E1A" w:rsidP="00B93A53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IB: 70663193635 zastupana po odvjetničkom društvu </w:t>
            </w:r>
            <w:r w:rsidRPr="00957070">
              <w:rPr>
                <w:rFonts w:ascii="Arial" w:hAnsi="Arial" w:cs="Arial"/>
                <w:sz w:val="18"/>
                <w:szCs w:val="18"/>
              </w:rPr>
              <w:t xml:space="preserve"> društvo Grgić&amp;partneri iz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7070">
              <w:rPr>
                <w:rFonts w:ascii="Arial" w:hAnsi="Arial" w:cs="Arial"/>
                <w:sz w:val="18"/>
                <w:szCs w:val="18"/>
              </w:rPr>
              <w:t>Zagreba</w:t>
            </w:r>
          </w:p>
        </w:tc>
        <w:tc>
          <w:tcPr>
            <w:tcW w:w="1701" w:type="dxa"/>
            <w:vAlign w:val="center"/>
          </w:tcPr>
          <w:p w:rsidR="00A77E1A" w:rsidRPr="00957070" w:rsidRDefault="00A77E1A" w:rsidP="00B93A53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Ul. grada Vukovara 74</w:t>
            </w:r>
          </w:p>
        </w:tc>
        <w:tc>
          <w:tcPr>
            <w:tcW w:w="3686" w:type="dxa"/>
            <w:vAlign w:val="center"/>
          </w:tcPr>
          <w:p w:rsidR="00A77E1A" w:rsidRDefault="00A77E1A" w:rsidP="00A77E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Ugovor</w:t>
            </w:r>
            <w:r w:rsidRPr="00957070">
              <w:rPr>
                <w:rFonts w:ascii="Arial" w:hAnsi="Arial" w:cs="Arial"/>
                <w:sz w:val="18"/>
                <w:szCs w:val="18"/>
              </w:rPr>
              <w:t xml:space="preserve"> o dugoročnom kreditu b</w:t>
            </w:r>
            <w:r>
              <w:rPr>
                <w:rFonts w:ascii="Arial" w:hAnsi="Arial" w:cs="Arial"/>
                <w:sz w:val="18"/>
                <w:szCs w:val="18"/>
              </w:rPr>
              <w:t>r. 6211005107 od 11.11.2015</w:t>
            </w:r>
            <w:r w:rsidRPr="00910D2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53489F">
              <w:rPr>
                <w:rFonts w:ascii="Arial" w:hAnsi="Arial" w:cs="Arial"/>
                <w:sz w:val="18"/>
                <w:szCs w:val="18"/>
              </w:rPr>
              <w:t>korisnik INKOP d.d.</w:t>
            </w:r>
          </w:p>
          <w:p w:rsidR="00A77E1A" w:rsidRPr="0053489F" w:rsidRDefault="00A77E1A" w:rsidP="00A77E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ugovor </w:t>
            </w:r>
            <w:r w:rsidRPr="00957070">
              <w:rPr>
                <w:rFonts w:ascii="Arial" w:hAnsi="Arial" w:cs="Arial"/>
                <w:sz w:val="18"/>
                <w:szCs w:val="18"/>
              </w:rPr>
              <w:t xml:space="preserve"> o kreditu br. 62110</w:t>
            </w:r>
            <w:r>
              <w:rPr>
                <w:rFonts w:ascii="Arial" w:hAnsi="Arial" w:cs="Arial"/>
                <w:sz w:val="18"/>
                <w:szCs w:val="18"/>
              </w:rPr>
              <w:t>05061 od 03.07.2007, ugovor  o dug</w:t>
            </w:r>
            <w:r w:rsidRPr="00957070">
              <w:rPr>
                <w:rFonts w:ascii="Arial" w:hAnsi="Arial" w:cs="Arial"/>
                <w:sz w:val="18"/>
                <w:szCs w:val="18"/>
              </w:rPr>
              <w:t>or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957070">
              <w:rPr>
                <w:rFonts w:ascii="Arial" w:hAnsi="Arial" w:cs="Arial"/>
                <w:sz w:val="18"/>
                <w:szCs w:val="18"/>
              </w:rPr>
              <w:t>čnom kreditu br</w:t>
            </w:r>
            <w:r>
              <w:rPr>
                <w:rFonts w:ascii="Arial" w:hAnsi="Arial" w:cs="Arial"/>
                <w:sz w:val="18"/>
                <w:szCs w:val="18"/>
              </w:rPr>
              <w:t>. 6211005053 od 30.09.2015</w:t>
            </w:r>
            <w:r w:rsidRPr="00910D2C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 xml:space="preserve">korisnik INKOP obuća </w:t>
            </w:r>
          </w:p>
          <w:p w:rsidR="00A77E1A" w:rsidRPr="00957070" w:rsidRDefault="00A77E1A" w:rsidP="00824517">
            <w:pPr>
              <w:rPr>
                <w:rFonts w:ascii="Arial" w:hAnsi="Arial" w:cs="Arial"/>
                <w:sz w:val="18"/>
                <w:szCs w:val="18"/>
              </w:rPr>
            </w:pPr>
            <w:r w:rsidRPr="00FC2513">
              <w:rPr>
                <w:rFonts w:ascii="Arial" w:hAnsi="Arial" w:cs="Arial"/>
                <w:sz w:val="18"/>
                <w:szCs w:val="18"/>
              </w:rPr>
              <w:t xml:space="preserve"> razlučno pravo</w:t>
            </w:r>
            <w:r w:rsidR="00FC2513">
              <w:rPr>
                <w:rFonts w:ascii="Arial" w:hAnsi="Arial" w:cs="Arial"/>
                <w:b/>
                <w:sz w:val="18"/>
                <w:szCs w:val="18"/>
              </w:rPr>
              <w:t>;</w:t>
            </w:r>
            <w:r w:rsidR="00FC2513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957070">
              <w:rPr>
                <w:rFonts w:ascii="Arial" w:hAnsi="Arial" w:cs="Arial"/>
                <w:sz w:val="18"/>
                <w:szCs w:val="18"/>
              </w:rPr>
              <w:t>porazum o osiguranju okvirne novčane tražbine zasnivanjem založnog prava br. 28/10 od 15.09.10, ugovori o zemljišno-knjižnom zalogu br. 28/07 od 04.07.07, 26/12 od 24.08.12, sporazum o osiguranju okvirne novčane tražbine zasnivanjem založnog prava br. 8/10 od 09.03.10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10.380.616,54</w:t>
            </w:r>
          </w:p>
        </w:tc>
        <w:tc>
          <w:tcPr>
            <w:tcW w:w="1132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374" w:type="dxa"/>
            <w:noWrap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29.03.2017</w:t>
            </w:r>
          </w:p>
        </w:tc>
      </w:tr>
      <w:tr w:rsidR="00A77E1A" w:rsidTr="000B34B7">
        <w:trPr>
          <w:trHeight w:val="40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2780" w:type="dxa"/>
            <w:vAlign w:val="center"/>
          </w:tcPr>
          <w:p w:rsidR="00A77E1A" w:rsidRDefault="00A77E1A" w:rsidP="00FE08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REPUBLIKA HRVATSKA, MINISTARSTVO FINANCIJA, OIB: 18683134687</w:t>
            </w:r>
          </w:p>
          <w:p w:rsidR="00A77E1A" w:rsidRPr="00957070" w:rsidRDefault="00A77E1A" w:rsidP="00FE08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 za</w:t>
            </w:r>
            <w:r>
              <w:rPr>
                <w:rFonts w:ascii="Arial" w:hAnsi="Arial" w:cs="Arial"/>
                <w:sz w:val="18"/>
                <w:szCs w:val="18"/>
              </w:rPr>
              <w:t xml:space="preserve">stupana po RH </w:t>
            </w:r>
            <w:r w:rsidRPr="00957070">
              <w:rPr>
                <w:rFonts w:ascii="Arial" w:hAnsi="Arial" w:cs="Arial"/>
                <w:sz w:val="18"/>
                <w:szCs w:val="18"/>
              </w:rPr>
              <w:t>ŽDO ZAGREB</w:t>
            </w:r>
          </w:p>
        </w:tc>
        <w:tc>
          <w:tcPr>
            <w:tcW w:w="1701" w:type="dxa"/>
            <w:vAlign w:val="center"/>
          </w:tcPr>
          <w:p w:rsidR="00A77E1A" w:rsidRPr="00957070" w:rsidRDefault="00A77E1A" w:rsidP="00FE08FD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Savska cesta 41</w:t>
            </w:r>
          </w:p>
        </w:tc>
        <w:tc>
          <w:tcPr>
            <w:tcW w:w="3686" w:type="dxa"/>
            <w:vAlign w:val="center"/>
          </w:tcPr>
          <w:p w:rsidR="00A77E1A" w:rsidRPr="00957070" w:rsidRDefault="00A77E1A" w:rsidP="003F29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Odluka Vlade RH o davanju državnog </w:t>
            </w:r>
            <w:r w:rsidRPr="00957070">
              <w:rPr>
                <w:rFonts w:ascii="Arial" w:hAnsi="Arial" w:cs="Arial"/>
                <w:sz w:val="18"/>
                <w:szCs w:val="18"/>
              </w:rPr>
              <w:t>jamstva po zaduženju INKOP d.d. od 14.05.1998, Kl. 432-02/97-04/37</w:t>
            </w: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187.849.256,23</w:t>
            </w:r>
          </w:p>
        </w:tc>
        <w:tc>
          <w:tcPr>
            <w:tcW w:w="1132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9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74" w:type="dxa"/>
            <w:noWrap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31.03.2017</w:t>
            </w:r>
          </w:p>
        </w:tc>
      </w:tr>
      <w:tr w:rsidR="00A77E1A" w:rsidTr="000B34B7">
        <w:trPr>
          <w:trHeight w:val="40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780" w:type="dxa"/>
            <w:vAlign w:val="center"/>
          </w:tcPr>
          <w:p w:rsidR="00A77E1A" w:rsidRDefault="00A77E1A" w:rsidP="006172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REPUBLIKA HRVATSKA, MINISTARSTVO FINANCIJA, OIB: 18683134687</w:t>
            </w:r>
          </w:p>
          <w:p w:rsidR="00A77E1A" w:rsidRPr="00957070" w:rsidRDefault="00A77E1A" w:rsidP="006172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 za</w:t>
            </w:r>
            <w:r>
              <w:rPr>
                <w:rFonts w:ascii="Arial" w:hAnsi="Arial" w:cs="Arial"/>
                <w:sz w:val="18"/>
                <w:szCs w:val="18"/>
              </w:rPr>
              <w:t xml:space="preserve">stupana po RH </w:t>
            </w:r>
            <w:r w:rsidRPr="00957070">
              <w:rPr>
                <w:rFonts w:ascii="Arial" w:hAnsi="Arial" w:cs="Arial"/>
                <w:sz w:val="18"/>
                <w:szCs w:val="18"/>
              </w:rPr>
              <w:t>ŽDO ZAGREB</w:t>
            </w:r>
          </w:p>
        </w:tc>
        <w:tc>
          <w:tcPr>
            <w:tcW w:w="1701" w:type="dxa"/>
            <w:vAlign w:val="center"/>
          </w:tcPr>
          <w:p w:rsidR="00A77E1A" w:rsidRPr="00957070" w:rsidRDefault="00A77E1A" w:rsidP="006172E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Savska cesta 41</w:t>
            </w:r>
          </w:p>
        </w:tc>
        <w:tc>
          <w:tcPr>
            <w:tcW w:w="3686" w:type="dxa"/>
            <w:vAlign w:val="center"/>
          </w:tcPr>
          <w:p w:rsidR="00A77E1A" w:rsidRDefault="00A77E1A" w:rsidP="003F29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Porezi doprinosi i druga javna davanja </w:t>
            </w:r>
          </w:p>
          <w:p w:rsidR="00A77E1A" w:rsidRPr="00BA114B" w:rsidRDefault="00A77E1A" w:rsidP="003F29C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1.242.123,24</w:t>
            </w:r>
          </w:p>
        </w:tc>
        <w:tc>
          <w:tcPr>
            <w:tcW w:w="1132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4" w:type="dxa"/>
            <w:noWrap/>
            <w:vAlign w:val="center"/>
          </w:tcPr>
          <w:p w:rsidR="00A77E1A" w:rsidRPr="00957070" w:rsidRDefault="00A77E1A" w:rsidP="008537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31.03.2017</w:t>
            </w:r>
          </w:p>
        </w:tc>
      </w:tr>
      <w:tr w:rsidR="00A77E1A" w:rsidTr="000B34B7">
        <w:trPr>
          <w:trHeight w:val="40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2780" w:type="dxa"/>
            <w:vAlign w:val="center"/>
          </w:tcPr>
          <w:p w:rsidR="00A77E1A" w:rsidRDefault="00A77E1A" w:rsidP="004159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HRVATSKE VODE, Vodnogospodarski  odjel za gornju  Savu </w:t>
            </w:r>
          </w:p>
          <w:p w:rsidR="00A77E1A" w:rsidRPr="00957070" w:rsidRDefault="00A77E1A" w:rsidP="00005A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OIB:28923183001</w:t>
            </w:r>
          </w:p>
        </w:tc>
        <w:tc>
          <w:tcPr>
            <w:tcW w:w="1701" w:type="dxa"/>
            <w:vAlign w:val="center"/>
          </w:tcPr>
          <w:p w:rsidR="00A77E1A" w:rsidRPr="00957070" w:rsidRDefault="00A77E1A" w:rsidP="004F1A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Zagreb , Ulica grada Vukovara 271</w:t>
            </w:r>
          </w:p>
        </w:tc>
        <w:tc>
          <w:tcPr>
            <w:tcW w:w="3686" w:type="dxa"/>
            <w:vAlign w:val="center"/>
          </w:tcPr>
          <w:p w:rsidR="00A77E1A" w:rsidRDefault="00A77E1A" w:rsidP="002B3C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Naknada za uređenje voda ,</w:t>
            </w:r>
          </w:p>
          <w:p w:rsidR="00A77E1A" w:rsidRPr="00957070" w:rsidRDefault="00A77E1A" w:rsidP="002B3C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rješenje o ovrsi klasa:UO/I-325-08/11-07/0006319 od 14.12.2016.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65.690,31</w:t>
            </w:r>
          </w:p>
        </w:tc>
        <w:tc>
          <w:tcPr>
            <w:tcW w:w="1132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4" w:type="dxa"/>
            <w:noWrap/>
            <w:vAlign w:val="center"/>
          </w:tcPr>
          <w:p w:rsidR="00A77E1A" w:rsidRPr="00957070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03.04.2017.</w:t>
            </w:r>
          </w:p>
        </w:tc>
      </w:tr>
      <w:tr w:rsidR="00A77E1A" w:rsidRPr="004159E5" w:rsidTr="000B34B7">
        <w:trPr>
          <w:trHeight w:val="40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780" w:type="dxa"/>
            <w:vAlign w:val="center"/>
          </w:tcPr>
          <w:p w:rsidR="00A77E1A" w:rsidRPr="004159E5" w:rsidRDefault="00A77E1A" w:rsidP="008750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59E5">
              <w:rPr>
                <w:rFonts w:ascii="Arial" w:hAnsi="Arial" w:cs="Arial"/>
                <w:sz w:val="18"/>
                <w:szCs w:val="18"/>
              </w:rPr>
              <w:t>KONDOR NEMČIĆ d.o.o.</w:t>
            </w:r>
          </w:p>
          <w:p w:rsidR="00A77E1A" w:rsidRPr="004159E5" w:rsidRDefault="00A77E1A" w:rsidP="006463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59E5">
              <w:rPr>
                <w:rFonts w:ascii="Arial" w:hAnsi="Arial" w:cs="Arial"/>
                <w:sz w:val="18"/>
                <w:szCs w:val="18"/>
              </w:rPr>
              <w:t>OIB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4159E5">
              <w:rPr>
                <w:rFonts w:ascii="Arial" w:hAnsi="Arial" w:cs="Arial"/>
                <w:sz w:val="18"/>
                <w:szCs w:val="18"/>
              </w:rPr>
              <w:t>29648527502</w:t>
            </w:r>
          </w:p>
        </w:tc>
        <w:tc>
          <w:tcPr>
            <w:tcW w:w="1701" w:type="dxa"/>
            <w:vAlign w:val="center"/>
          </w:tcPr>
          <w:p w:rsidR="00A77E1A" w:rsidRPr="004159E5" w:rsidRDefault="00A77E1A" w:rsidP="006325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Sv Ivan Zelina, </w:t>
            </w:r>
            <w:r w:rsidRPr="004159E5">
              <w:rPr>
                <w:rFonts w:ascii="Arial" w:hAnsi="Arial" w:cs="Arial"/>
                <w:sz w:val="18"/>
                <w:szCs w:val="18"/>
              </w:rPr>
              <w:t xml:space="preserve">Toplička 5 </w:t>
            </w:r>
          </w:p>
        </w:tc>
        <w:tc>
          <w:tcPr>
            <w:tcW w:w="3686" w:type="dxa"/>
            <w:vAlign w:val="center"/>
          </w:tcPr>
          <w:p w:rsidR="00A77E1A" w:rsidRPr="004159E5" w:rsidRDefault="00A77E1A" w:rsidP="0091155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59E5">
              <w:rPr>
                <w:rFonts w:ascii="Arial" w:hAnsi="Arial" w:cs="Arial"/>
                <w:sz w:val="18"/>
                <w:szCs w:val="18"/>
              </w:rPr>
              <w:t xml:space="preserve">Izlučni zahtjev na pokretninama </w:t>
            </w: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77E1A" w:rsidRPr="004159E5" w:rsidRDefault="00A7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A77E1A" w:rsidRPr="004159E5" w:rsidRDefault="00A7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noWrap/>
            <w:vAlign w:val="center"/>
          </w:tcPr>
          <w:p w:rsidR="00A77E1A" w:rsidRPr="004159E5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E5">
              <w:rPr>
                <w:rFonts w:ascii="Arial" w:hAnsi="Arial" w:cs="Arial"/>
                <w:sz w:val="18"/>
                <w:szCs w:val="18"/>
              </w:rPr>
              <w:t>10.04.2017.</w:t>
            </w:r>
          </w:p>
        </w:tc>
      </w:tr>
      <w:tr w:rsidR="00A77E1A" w:rsidRPr="00877623" w:rsidTr="000B34B7">
        <w:trPr>
          <w:trHeight w:val="40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>23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2780" w:type="dxa"/>
            <w:vAlign w:val="center"/>
          </w:tcPr>
          <w:p w:rsidR="00A77E1A" w:rsidRPr="00877623" w:rsidRDefault="00A77E1A" w:rsidP="008750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77623">
              <w:rPr>
                <w:rFonts w:ascii="Arial" w:hAnsi="Arial" w:cs="Arial"/>
                <w:sz w:val="20"/>
                <w:szCs w:val="20"/>
              </w:rPr>
              <w:t>CROATIA osiguranje d.o.o.</w:t>
            </w:r>
          </w:p>
          <w:p w:rsidR="00A77E1A" w:rsidRPr="00877623" w:rsidRDefault="00A77E1A" w:rsidP="006463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77623">
              <w:rPr>
                <w:rFonts w:ascii="Arial" w:hAnsi="Arial" w:cs="Arial"/>
                <w:sz w:val="20"/>
                <w:szCs w:val="20"/>
              </w:rPr>
              <w:t>OIB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877623">
              <w:rPr>
                <w:rFonts w:ascii="Arial" w:hAnsi="Arial" w:cs="Arial"/>
                <w:sz w:val="20"/>
                <w:szCs w:val="20"/>
              </w:rPr>
              <w:t>26187994862</w:t>
            </w:r>
          </w:p>
        </w:tc>
        <w:tc>
          <w:tcPr>
            <w:tcW w:w="1701" w:type="dxa"/>
            <w:vAlign w:val="center"/>
          </w:tcPr>
          <w:p w:rsidR="00A77E1A" w:rsidRPr="00877623" w:rsidRDefault="00A77E1A" w:rsidP="004F1AB0">
            <w:pPr>
              <w:rPr>
                <w:rFonts w:ascii="Arial" w:hAnsi="Arial" w:cs="Arial"/>
                <w:sz w:val="20"/>
                <w:szCs w:val="20"/>
              </w:rPr>
            </w:pPr>
            <w:r w:rsidRPr="00877623">
              <w:rPr>
                <w:rFonts w:ascii="Arial" w:hAnsi="Arial" w:cs="Arial"/>
                <w:sz w:val="20"/>
                <w:szCs w:val="20"/>
              </w:rPr>
              <w:t>Zagreb, Vatroslava Jagića 33</w:t>
            </w:r>
          </w:p>
        </w:tc>
        <w:tc>
          <w:tcPr>
            <w:tcW w:w="3686" w:type="dxa"/>
            <w:vAlign w:val="center"/>
          </w:tcPr>
          <w:p w:rsidR="00A77E1A" w:rsidRPr="00D55E77" w:rsidRDefault="00A77E1A" w:rsidP="009115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5E77">
              <w:rPr>
                <w:rFonts w:ascii="Arial" w:hAnsi="Arial" w:cs="Arial"/>
                <w:sz w:val="20"/>
                <w:szCs w:val="20"/>
              </w:rPr>
              <w:t xml:space="preserve">- police osiguranja od automobilske odgovornosti, </w:t>
            </w:r>
            <w:r>
              <w:rPr>
                <w:rFonts w:ascii="Arial" w:hAnsi="Arial" w:cs="Arial"/>
                <w:sz w:val="20"/>
                <w:szCs w:val="20"/>
              </w:rPr>
              <w:t xml:space="preserve">police osiguranja automobilskog kaska 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53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104.402,92</w:t>
            </w:r>
          </w:p>
        </w:tc>
        <w:tc>
          <w:tcPr>
            <w:tcW w:w="1132" w:type="dxa"/>
            <w:vAlign w:val="center"/>
          </w:tcPr>
          <w:p w:rsidR="00A77E1A" w:rsidRPr="00877623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3CF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877623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4" w:type="dxa"/>
            <w:noWrap/>
            <w:vAlign w:val="center"/>
          </w:tcPr>
          <w:p w:rsidR="00A77E1A" w:rsidRPr="00877623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623">
              <w:rPr>
                <w:rFonts w:ascii="Arial" w:hAnsi="Arial" w:cs="Arial"/>
                <w:sz w:val="20"/>
                <w:szCs w:val="20"/>
              </w:rPr>
              <w:t>10.04.2017.</w:t>
            </w:r>
          </w:p>
        </w:tc>
      </w:tr>
      <w:tr w:rsidR="00A77E1A" w:rsidTr="000B34B7">
        <w:trPr>
          <w:trHeight w:val="78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780" w:type="dxa"/>
            <w:vAlign w:val="center"/>
          </w:tcPr>
          <w:p w:rsidR="00A77E1A" w:rsidRDefault="00A77E1A" w:rsidP="008750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0CDA">
              <w:rPr>
                <w:rFonts w:ascii="Arial" w:hAnsi="Arial" w:cs="Arial"/>
                <w:sz w:val="20"/>
                <w:szCs w:val="20"/>
              </w:rPr>
              <w:t>Zagrebački holding d.o.o.</w:t>
            </w:r>
          </w:p>
          <w:p w:rsidR="00A77E1A" w:rsidRPr="00540CDA" w:rsidRDefault="00A77E1A" w:rsidP="008750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OIB:85584865987</w:t>
            </w:r>
          </w:p>
        </w:tc>
        <w:tc>
          <w:tcPr>
            <w:tcW w:w="1701" w:type="dxa"/>
            <w:vAlign w:val="center"/>
          </w:tcPr>
          <w:p w:rsidR="00A77E1A" w:rsidRPr="00540CDA" w:rsidRDefault="00A77E1A" w:rsidP="004F1A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Ulica grada Vukovara 41</w:t>
            </w:r>
          </w:p>
        </w:tc>
        <w:tc>
          <w:tcPr>
            <w:tcW w:w="3686" w:type="dxa"/>
            <w:vAlign w:val="center"/>
          </w:tcPr>
          <w:p w:rsidR="00A77E1A" w:rsidRPr="00540CDA" w:rsidRDefault="00A77E1A" w:rsidP="00A77E1A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540CDA">
              <w:rPr>
                <w:rFonts w:ascii="Arial" w:hAnsi="Arial" w:cs="Arial"/>
                <w:sz w:val="20"/>
                <w:szCs w:val="20"/>
              </w:rPr>
              <w:t>račun za dnevnu karatu za parkiranje</w:t>
            </w: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  <w:tc>
          <w:tcPr>
            <w:tcW w:w="1132" w:type="dxa"/>
            <w:vAlign w:val="center"/>
          </w:tcPr>
          <w:p w:rsidR="00A77E1A" w:rsidRPr="00540CDA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CDA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79" w:type="dxa"/>
            <w:vAlign w:val="center"/>
          </w:tcPr>
          <w:p w:rsidR="00A77E1A" w:rsidRPr="00540CDA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4" w:type="dxa"/>
            <w:noWrap/>
            <w:vAlign w:val="center"/>
          </w:tcPr>
          <w:p w:rsidR="00A77E1A" w:rsidRPr="00540CDA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10.04.2017.</w:t>
            </w:r>
          </w:p>
        </w:tc>
      </w:tr>
      <w:tr w:rsidR="00A77E1A" w:rsidRPr="00007111" w:rsidTr="000B34B7">
        <w:trPr>
          <w:trHeight w:val="190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2780" w:type="dxa"/>
            <w:vAlign w:val="center"/>
          </w:tcPr>
          <w:p w:rsidR="00A77E1A" w:rsidRDefault="00A77E1A" w:rsidP="008750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07111">
              <w:rPr>
                <w:rFonts w:ascii="Arial" w:hAnsi="Arial" w:cs="Arial"/>
                <w:sz w:val="20"/>
                <w:szCs w:val="20"/>
              </w:rPr>
              <w:t xml:space="preserve">RH Krapinsko zagorska županija </w:t>
            </w:r>
            <w:r>
              <w:rPr>
                <w:rFonts w:ascii="Arial" w:hAnsi="Arial" w:cs="Arial"/>
                <w:sz w:val="20"/>
                <w:szCs w:val="20"/>
              </w:rPr>
              <w:t xml:space="preserve">Općina Bedekovčina </w:t>
            </w:r>
          </w:p>
          <w:p w:rsidR="00A77E1A" w:rsidRPr="00007111" w:rsidRDefault="00A77E1A" w:rsidP="008750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OIB:33523559931</w:t>
            </w:r>
          </w:p>
        </w:tc>
        <w:tc>
          <w:tcPr>
            <w:tcW w:w="1701" w:type="dxa"/>
            <w:vAlign w:val="center"/>
          </w:tcPr>
          <w:p w:rsidR="00A77E1A" w:rsidRPr="00007111" w:rsidRDefault="00A77E1A" w:rsidP="0063259F">
            <w:pPr>
              <w:rPr>
                <w:rFonts w:ascii="Arial" w:hAnsi="Arial" w:cs="Arial"/>
                <w:sz w:val="20"/>
                <w:szCs w:val="20"/>
              </w:rPr>
            </w:pPr>
            <w:r w:rsidRPr="0063259F">
              <w:rPr>
                <w:rFonts w:ascii="Arial" w:hAnsi="Arial" w:cs="Arial"/>
                <w:sz w:val="20"/>
                <w:szCs w:val="20"/>
              </w:rPr>
              <w:t xml:space="preserve">Bedekovčina </w:t>
            </w:r>
            <w:r>
              <w:rPr>
                <w:rFonts w:ascii="Arial" w:hAnsi="Arial" w:cs="Arial"/>
                <w:sz w:val="20"/>
                <w:szCs w:val="20"/>
              </w:rPr>
              <w:t xml:space="preserve">Trg Ante Starčevića 4 </w:t>
            </w:r>
          </w:p>
        </w:tc>
        <w:tc>
          <w:tcPr>
            <w:tcW w:w="3686" w:type="dxa"/>
            <w:vAlign w:val="center"/>
          </w:tcPr>
          <w:p w:rsidR="00A77E1A" w:rsidRDefault="00A77E1A" w:rsidP="00CC686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C6863">
              <w:rPr>
                <w:rFonts w:ascii="Arial" w:hAnsi="Arial" w:cs="Arial"/>
                <w:sz w:val="20"/>
                <w:szCs w:val="20"/>
              </w:rPr>
              <w:t>Komunalna naknada, porez na tvrtku</w:t>
            </w:r>
          </w:p>
          <w:p w:rsidR="00A77E1A" w:rsidRPr="00CC6863" w:rsidRDefault="00A77E1A" w:rsidP="00A77E1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Aneks sporazumu radi osiguranja novčane tražbine zasnivanjem </w:t>
            </w:r>
            <w:r w:rsidRPr="007F5950">
              <w:rPr>
                <w:rFonts w:ascii="Arial" w:hAnsi="Arial" w:cs="Arial"/>
                <w:b/>
                <w:sz w:val="20"/>
                <w:szCs w:val="20"/>
              </w:rPr>
              <w:t>založnog prava na pokretninama</w:t>
            </w:r>
            <w:r>
              <w:rPr>
                <w:rFonts w:ascii="Arial" w:hAnsi="Arial" w:cs="Arial"/>
                <w:sz w:val="20"/>
                <w:szCs w:val="20"/>
              </w:rPr>
              <w:t xml:space="preserve"> od 30.11.2016. ovjeren po javnom bilježniku Javorki  Martinić  iz Zaboka 30.11.2016. </w:t>
            </w: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 xml:space="preserve">819.626,24 </w:t>
            </w:r>
          </w:p>
        </w:tc>
        <w:tc>
          <w:tcPr>
            <w:tcW w:w="1132" w:type="dxa"/>
            <w:vAlign w:val="center"/>
          </w:tcPr>
          <w:p w:rsidR="00A77E1A" w:rsidRPr="00007111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:rsidR="00A77E1A" w:rsidRPr="00007111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4" w:type="dxa"/>
            <w:noWrap/>
            <w:vAlign w:val="center"/>
          </w:tcPr>
          <w:p w:rsidR="00A77E1A" w:rsidRPr="00007111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13.04.2013.</w:t>
            </w:r>
          </w:p>
        </w:tc>
      </w:tr>
      <w:tr w:rsidR="00A77E1A" w:rsidRPr="00007111" w:rsidTr="000B34B7">
        <w:trPr>
          <w:trHeight w:val="1045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</w:t>
            </w:r>
          </w:p>
        </w:tc>
        <w:tc>
          <w:tcPr>
            <w:tcW w:w="2780" w:type="dxa"/>
            <w:vAlign w:val="center"/>
          </w:tcPr>
          <w:p w:rsidR="00A77E1A" w:rsidRDefault="00A77E1A" w:rsidP="008750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INKOP OBUĆA d.o.o. u stečaju</w:t>
            </w:r>
          </w:p>
          <w:p w:rsidR="00A77E1A" w:rsidRPr="00007111" w:rsidRDefault="00A77E1A" w:rsidP="008750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OIB:51100142652</w:t>
            </w:r>
          </w:p>
        </w:tc>
        <w:tc>
          <w:tcPr>
            <w:tcW w:w="1701" w:type="dxa"/>
            <w:vAlign w:val="center"/>
          </w:tcPr>
          <w:p w:rsidR="00A77E1A" w:rsidRPr="00007111" w:rsidRDefault="00A77E1A" w:rsidP="004F1A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Poznanovec, Ul. Zagorske brigade 1</w:t>
            </w:r>
          </w:p>
        </w:tc>
        <w:tc>
          <w:tcPr>
            <w:tcW w:w="3686" w:type="dxa"/>
            <w:vAlign w:val="center"/>
          </w:tcPr>
          <w:p w:rsidR="00A77E1A" w:rsidRPr="008A15B4" w:rsidRDefault="00A77E1A" w:rsidP="009115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8A15B4">
              <w:rPr>
                <w:rFonts w:ascii="Arial" w:hAnsi="Arial" w:cs="Arial"/>
                <w:sz w:val="20"/>
                <w:szCs w:val="20"/>
              </w:rPr>
              <w:t xml:space="preserve">ačuni za isporučenu robu </w:t>
            </w: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9.984.695,45</w:t>
            </w:r>
          </w:p>
        </w:tc>
        <w:tc>
          <w:tcPr>
            <w:tcW w:w="1132" w:type="dxa"/>
            <w:vAlign w:val="center"/>
          </w:tcPr>
          <w:p w:rsidR="00A77E1A" w:rsidRPr="00007111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:rsidR="00A77E1A" w:rsidRPr="00007111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4" w:type="dxa"/>
            <w:noWrap/>
            <w:vAlign w:val="center"/>
          </w:tcPr>
          <w:p w:rsidR="00A77E1A" w:rsidRPr="00007111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13.04.2017.</w:t>
            </w:r>
          </w:p>
        </w:tc>
      </w:tr>
      <w:tr w:rsidR="00A77E1A" w:rsidRPr="00007111" w:rsidTr="000B34B7">
        <w:trPr>
          <w:trHeight w:val="40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</w:t>
            </w:r>
          </w:p>
        </w:tc>
        <w:tc>
          <w:tcPr>
            <w:tcW w:w="2780" w:type="dxa"/>
            <w:vAlign w:val="center"/>
          </w:tcPr>
          <w:p w:rsidR="00A77E1A" w:rsidRDefault="00A77E1A" w:rsidP="008B2B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KBM Leasing Hrvatska d.o.o. u likvidaciji</w:t>
            </w:r>
          </w:p>
          <w:p w:rsidR="00A77E1A" w:rsidRDefault="00A77E1A" w:rsidP="008B2B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OIB:30069323966</w:t>
            </w:r>
          </w:p>
          <w:p w:rsidR="00A77E1A" w:rsidRPr="00007111" w:rsidRDefault="00A77E1A" w:rsidP="008B2B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Zastupa Mamić Perić Reberski Rimac Odvjetničko društvo d.o.o. i z Zagreba </w:t>
            </w:r>
          </w:p>
        </w:tc>
        <w:tc>
          <w:tcPr>
            <w:tcW w:w="1701" w:type="dxa"/>
            <w:vAlign w:val="center"/>
          </w:tcPr>
          <w:p w:rsidR="00A77E1A" w:rsidRPr="00007111" w:rsidRDefault="00A77E1A" w:rsidP="008B2B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Draškovićeva 54</w:t>
            </w:r>
          </w:p>
        </w:tc>
        <w:tc>
          <w:tcPr>
            <w:tcW w:w="3686" w:type="dxa"/>
          </w:tcPr>
          <w:p w:rsidR="00A77E1A" w:rsidRPr="00A77E1A" w:rsidRDefault="00A77E1A" w:rsidP="00A600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Ugovor o financijskom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7E1A">
              <w:rPr>
                <w:rFonts w:ascii="Arial" w:hAnsi="Arial" w:cs="Arial"/>
                <w:sz w:val="18"/>
                <w:szCs w:val="18"/>
              </w:rPr>
              <w:t xml:space="preserve"> leasingu nekretnina br 000000023-ZM-07 od 4.6.2007.g </w:t>
            </w:r>
          </w:p>
          <w:p w:rsidR="00A77E1A" w:rsidRPr="00A77E1A" w:rsidRDefault="00A77E1A" w:rsidP="00A600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 xml:space="preserve">Aneks Ugovoru o financijskom leasingu nekretnina od 11.10.2013 </w:t>
            </w:r>
          </w:p>
          <w:p w:rsidR="00A77E1A" w:rsidRPr="00A77E1A" w:rsidRDefault="00A77E1A" w:rsidP="00A600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 xml:space="preserve">Odluka o jednostranom raskidu Ugovora o financijskom </w:t>
            </w:r>
            <w:r w:rsidR="00E767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7E1A">
              <w:rPr>
                <w:rFonts w:ascii="Arial" w:hAnsi="Arial" w:cs="Arial"/>
                <w:sz w:val="18"/>
                <w:szCs w:val="18"/>
              </w:rPr>
              <w:t>leasingu nekretnina od 22.7.2016.</w:t>
            </w:r>
          </w:p>
          <w:p w:rsidR="00A77E1A" w:rsidRPr="00A77E1A" w:rsidRDefault="00A77E1A" w:rsidP="00A6004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A77E1A" w:rsidRPr="00A77E1A" w:rsidRDefault="00A77E1A" w:rsidP="008B2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8.600.162,83</w:t>
            </w:r>
          </w:p>
        </w:tc>
        <w:tc>
          <w:tcPr>
            <w:tcW w:w="1132" w:type="dxa"/>
            <w:vAlign w:val="center"/>
          </w:tcPr>
          <w:p w:rsidR="00A77E1A" w:rsidRPr="00007111" w:rsidRDefault="00A77E1A" w:rsidP="008B2B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:rsidR="00A77E1A" w:rsidRPr="00007111" w:rsidRDefault="00A77E1A" w:rsidP="008B2B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B12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374" w:type="dxa"/>
            <w:noWrap/>
            <w:vAlign w:val="center"/>
          </w:tcPr>
          <w:p w:rsidR="00A77E1A" w:rsidRPr="00007111" w:rsidRDefault="00A77E1A" w:rsidP="008B2B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18.04.2017.</w:t>
            </w:r>
          </w:p>
        </w:tc>
      </w:tr>
      <w:tr w:rsidR="00A77E1A" w:rsidRPr="00007111" w:rsidTr="000B34B7">
        <w:trPr>
          <w:trHeight w:val="409"/>
        </w:trPr>
        <w:tc>
          <w:tcPr>
            <w:tcW w:w="479" w:type="dxa"/>
            <w:vAlign w:val="center"/>
          </w:tcPr>
          <w:p w:rsidR="00A77E1A" w:rsidRPr="00A77E1A" w:rsidRDefault="00A77E1A" w:rsidP="00A77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853" w:type="dxa"/>
            <w:vAlign w:val="center"/>
          </w:tcPr>
          <w:p w:rsidR="00A77E1A" w:rsidRPr="00A77E1A" w:rsidRDefault="00A77E1A" w:rsidP="00C17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77E1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2780" w:type="dxa"/>
            <w:vAlign w:val="center"/>
          </w:tcPr>
          <w:p w:rsidR="00A77E1A" w:rsidRPr="00007111" w:rsidRDefault="00A77E1A" w:rsidP="008750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Radnici  Stečajni upravitelj </w:t>
            </w:r>
          </w:p>
        </w:tc>
        <w:tc>
          <w:tcPr>
            <w:tcW w:w="1701" w:type="dxa"/>
            <w:vAlign w:val="center"/>
          </w:tcPr>
          <w:p w:rsidR="00A77E1A" w:rsidRPr="00007111" w:rsidRDefault="00A77E1A" w:rsidP="004F1A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A77E1A" w:rsidRPr="0053489F" w:rsidRDefault="00A77E1A" w:rsidP="009115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3489F">
              <w:rPr>
                <w:rFonts w:ascii="Arial" w:hAnsi="Arial" w:cs="Arial"/>
                <w:sz w:val="20"/>
                <w:szCs w:val="20"/>
              </w:rPr>
              <w:t xml:space="preserve">Radni odnos </w:t>
            </w:r>
          </w:p>
        </w:tc>
        <w:tc>
          <w:tcPr>
            <w:tcW w:w="1560" w:type="dxa"/>
            <w:vAlign w:val="center"/>
          </w:tcPr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77E1A" w:rsidRPr="00A77E1A" w:rsidRDefault="00A77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E1A">
              <w:rPr>
                <w:rFonts w:ascii="Arial" w:hAnsi="Arial" w:cs="Arial"/>
                <w:sz w:val="18"/>
                <w:szCs w:val="18"/>
              </w:rPr>
              <w:t>2.142.211,88</w:t>
            </w:r>
          </w:p>
        </w:tc>
        <w:tc>
          <w:tcPr>
            <w:tcW w:w="1132" w:type="dxa"/>
            <w:vAlign w:val="center"/>
          </w:tcPr>
          <w:p w:rsidR="00A77E1A" w:rsidRPr="00007111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:rsidR="00A77E1A" w:rsidRPr="00007111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4" w:type="dxa"/>
            <w:noWrap/>
            <w:vAlign w:val="center"/>
          </w:tcPr>
          <w:p w:rsidR="00A77E1A" w:rsidRPr="00007111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7E1A" w:rsidTr="000B34B7">
        <w:trPr>
          <w:trHeight w:val="409"/>
        </w:trPr>
        <w:tc>
          <w:tcPr>
            <w:tcW w:w="479" w:type="dxa"/>
            <w:vAlign w:val="center"/>
          </w:tcPr>
          <w:p w:rsidR="00A77E1A" w:rsidRDefault="00A77E1A" w:rsidP="00F716EA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</w:tc>
        <w:tc>
          <w:tcPr>
            <w:tcW w:w="853" w:type="dxa"/>
            <w:vAlign w:val="center"/>
          </w:tcPr>
          <w:p w:rsidR="00A77E1A" w:rsidRPr="0077168A" w:rsidRDefault="00A7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0" w:type="dxa"/>
            <w:vAlign w:val="center"/>
          </w:tcPr>
          <w:p w:rsidR="00A77E1A" w:rsidRPr="00807EEA" w:rsidRDefault="00A77E1A" w:rsidP="008750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A77E1A" w:rsidRDefault="00A77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:rsidR="00A77E1A" w:rsidRPr="00522F2E" w:rsidRDefault="00A77E1A" w:rsidP="009115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26382">
              <w:rPr>
                <w:rFonts w:ascii="Arial" w:hAnsi="Arial" w:cs="Arial"/>
                <w:b/>
                <w:sz w:val="20"/>
                <w:szCs w:val="20"/>
              </w:rPr>
              <w:t xml:space="preserve">Ukupno prijavljeni iznos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tražbina </w:t>
            </w:r>
          </w:p>
        </w:tc>
        <w:tc>
          <w:tcPr>
            <w:tcW w:w="1560" w:type="dxa"/>
            <w:vAlign w:val="center"/>
          </w:tcPr>
          <w:p w:rsidR="00A77E1A" w:rsidRPr="00A77E1A" w:rsidRDefault="00A77E1A" w:rsidP="003573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7E1A">
              <w:rPr>
                <w:rFonts w:ascii="Arial" w:hAnsi="Arial" w:cs="Arial"/>
                <w:b/>
                <w:sz w:val="18"/>
                <w:szCs w:val="18"/>
              </w:rPr>
              <w:t>222.954.824,84</w:t>
            </w:r>
          </w:p>
        </w:tc>
        <w:tc>
          <w:tcPr>
            <w:tcW w:w="1132" w:type="dxa"/>
            <w:vAlign w:val="center"/>
          </w:tcPr>
          <w:p w:rsidR="00A77E1A" w:rsidRDefault="00A77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Align w:val="center"/>
          </w:tcPr>
          <w:p w:rsidR="00A77E1A" w:rsidRDefault="00A77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4" w:type="dxa"/>
            <w:noWrap/>
            <w:vAlign w:val="center"/>
          </w:tcPr>
          <w:p w:rsidR="00A77E1A" w:rsidRDefault="00A77E1A">
            <w:pPr>
              <w:jc w:val="center"/>
              <w:rPr>
                <w:sz w:val="16"/>
                <w:szCs w:val="16"/>
              </w:rPr>
            </w:pPr>
          </w:p>
        </w:tc>
      </w:tr>
    </w:tbl>
    <w:p w:rsidR="001725BC" w:rsidRDefault="00E76775" w:rsidP="00E76775">
      <w:r>
        <w:t>Z</w:t>
      </w:r>
      <w:r w:rsidR="00AC7195">
        <w:t>agre</w:t>
      </w:r>
      <w:r w:rsidR="0012515F">
        <w:t xml:space="preserve">b,  </w:t>
      </w:r>
      <w:r w:rsidR="00727810">
        <w:t>24.04.2017.</w:t>
      </w:r>
      <w:r w:rsidR="00F92B34">
        <w:t xml:space="preserve">  </w:t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  <w:t>Stečajni upravitelj</w:t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</w:r>
      <w:r w:rsidR="00F221ED">
        <w:tab/>
        <w:t xml:space="preserve">Marinko Paić, univ spec oec         </w:t>
      </w:r>
      <w:r>
        <w:tab/>
      </w:r>
      <w:r>
        <w:tab/>
      </w:r>
      <w:r>
        <w:tab/>
      </w:r>
      <w:r>
        <w:tab/>
      </w:r>
      <w:r>
        <w:tab/>
      </w:r>
      <w:r w:rsidR="00F16D93">
        <w:tab/>
      </w:r>
      <w:r w:rsidR="00F16D93">
        <w:tab/>
      </w:r>
      <w:r w:rsidR="00F16D93">
        <w:tab/>
      </w:r>
      <w:r w:rsidR="005F3296">
        <w:tab/>
      </w:r>
      <w:r w:rsidR="005F3296">
        <w:tab/>
      </w:r>
      <w:r w:rsidR="005F3296">
        <w:tab/>
      </w:r>
      <w:r w:rsidR="005F3296">
        <w:tab/>
      </w:r>
      <w:r w:rsidR="005F3296">
        <w:tab/>
      </w:r>
      <w:r w:rsidR="005F3296">
        <w:tab/>
      </w:r>
      <w:r w:rsidR="005F3296">
        <w:tab/>
      </w:r>
      <w:r w:rsidR="005F3296">
        <w:tab/>
      </w:r>
      <w:r w:rsidR="005F3296">
        <w:tab/>
      </w:r>
      <w:r w:rsidR="00727810">
        <w:t xml:space="preserve">    </w:t>
      </w:r>
      <w:r w:rsidR="005F3296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725BC">
        <w:t xml:space="preserve"> </w:t>
      </w:r>
    </w:p>
    <w:sectPr w:rsidR="001725BC" w:rsidSect="00F221ED">
      <w:footerReference w:type="default" r:id="rId9"/>
      <w:pgSz w:w="16838" w:h="11906" w:orient="landscape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FF6" w:rsidRDefault="000C6FF6" w:rsidP="00994315">
      <w:pPr>
        <w:spacing w:after="0" w:line="240" w:lineRule="auto"/>
      </w:pPr>
      <w:r>
        <w:separator/>
      </w:r>
    </w:p>
  </w:endnote>
  <w:endnote w:type="continuationSeparator" w:id="0">
    <w:p w:rsidR="000C6FF6" w:rsidRDefault="000C6FF6" w:rsidP="00994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315" w:rsidRDefault="00994315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5CA0">
      <w:rPr>
        <w:noProof/>
      </w:rPr>
      <w:t>1</w:t>
    </w:r>
    <w:r>
      <w:rPr>
        <w:noProof/>
      </w:rPr>
      <w:fldChar w:fldCharType="end"/>
    </w:r>
  </w:p>
  <w:p w:rsidR="00994315" w:rsidRDefault="0099431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FF6" w:rsidRDefault="000C6FF6" w:rsidP="00994315">
      <w:pPr>
        <w:spacing w:after="0" w:line="240" w:lineRule="auto"/>
      </w:pPr>
      <w:r>
        <w:separator/>
      </w:r>
    </w:p>
  </w:footnote>
  <w:footnote w:type="continuationSeparator" w:id="0">
    <w:p w:rsidR="000C6FF6" w:rsidRDefault="000C6FF6" w:rsidP="00994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4A8B"/>
    <w:multiLevelType w:val="hybridMultilevel"/>
    <w:tmpl w:val="5358B91A"/>
    <w:lvl w:ilvl="0" w:tplc="4E5805D6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45594"/>
    <w:multiLevelType w:val="hybridMultilevel"/>
    <w:tmpl w:val="E7A8A25A"/>
    <w:lvl w:ilvl="0" w:tplc="082E22BC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861A9"/>
    <w:multiLevelType w:val="hybridMultilevel"/>
    <w:tmpl w:val="33267EFA"/>
    <w:lvl w:ilvl="0" w:tplc="F0B87342">
      <w:start w:val="2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4A6"/>
    <w:rsid w:val="00001A58"/>
    <w:rsid w:val="00005A53"/>
    <w:rsid w:val="00007111"/>
    <w:rsid w:val="00015ED6"/>
    <w:rsid w:val="00017987"/>
    <w:rsid w:val="00017EB7"/>
    <w:rsid w:val="00017F17"/>
    <w:rsid w:val="0003310B"/>
    <w:rsid w:val="0004346A"/>
    <w:rsid w:val="00045FE5"/>
    <w:rsid w:val="0005136C"/>
    <w:rsid w:val="00052FD0"/>
    <w:rsid w:val="0006201A"/>
    <w:rsid w:val="00066FFF"/>
    <w:rsid w:val="0007055C"/>
    <w:rsid w:val="0007132F"/>
    <w:rsid w:val="00071B39"/>
    <w:rsid w:val="0007593B"/>
    <w:rsid w:val="00080A0A"/>
    <w:rsid w:val="00085D70"/>
    <w:rsid w:val="000908DA"/>
    <w:rsid w:val="000A1980"/>
    <w:rsid w:val="000A2A55"/>
    <w:rsid w:val="000A63CE"/>
    <w:rsid w:val="000A696B"/>
    <w:rsid w:val="000B12A0"/>
    <w:rsid w:val="000B2A2B"/>
    <w:rsid w:val="000B34B7"/>
    <w:rsid w:val="000B6237"/>
    <w:rsid w:val="000C43A5"/>
    <w:rsid w:val="000C6FF6"/>
    <w:rsid w:val="000C794E"/>
    <w:rsid w:val="000D1151"/>
    <w:rsid w:val="000D7591"/>
    <w:rsid w:val="000D7608"/>
    <w:rsid w:val="000E0E67"/>
    <w:rsid w:val="000E1A33"/>
    <w:rsid w:val="000E3091"/>
    <w:rsid w:val="000E4A9E"/>
    <w:rsid w:val="000E705F"/>
    <w:rsid w:val="000F5BF3"/>
    <w:rsid w:val="00100896"/>
    <w:rsid w:val="00101F02"/>
    <w:rsid w:val="00103ED8"/>
    <w:rsid w:val="001044F2"/>
    <w:rsid w:val="0010747D"/>
    <w:rsid w:val="00110223"/>
    <w:rsid w:val="0011131C"/>
    <w:rsid w:val="00122E22"/>
    <w:rsid w:val="00123063"/>
    <w:rsid w:val="001237C4"/>
    <w:rsid w:val="0012515F"/>
    <w:rsid w:val="001262AD"/>
    <w:rsid w:val="00126C77"/>
    <w:rsid w:val="00127F80"/>
    <w:rsid w:val="00132D8A"/>
    <w:rsid w:val="00134D81"/>
    <w:rsid w:val="00147FAE"/>
    <w:rsid w:val="00150483"/>
    <w:rsid w:val="001515E0"/>
    <w:rsid w:val="001676A3"/>
    <w:rsid w:val="001725BC"/>
    <w:rsid w:val="0017530C"/>
    <w:rsid w:val="00184260"/>
    <w:rsid w:val="00184F08"/>
    <w:rsid w:val="00186A91"/>
    <w:rsid w:val="00186D55"/>
    <w:rsid w:val="00190B1E"/>
    <w:rsid w:val="0019231D"/>
    <w:rsid w:val="001A1AFF"/>
    <w:rsid w:val="001A1E9E"/>
    <w:rsid w:val="001A2316"/>
    <w:rsid w:val="001A56B8"/>
    <w:rsid w:val="001A6C68"/>
    <w:rsid w:val="001A7A6B"/>
    <w:rsid w:val="001B56FA"/>
    <w:rsid w:val="001B7514"/>
    <w:rsid w:val="001C0341"/>
    <w:rsid w:val="001C37BB"/>
    <w:rsid w:val="001C3C83"/>
    <w:rsid w:val="001C41CF"/>
    <w:rsid w:val="001C5B11"/>
    <w:rsid w:val="001D0488"/>
    <w:rsid w:val="001E2937"/>
    <w:rsid w:val="001F19CE"/>
    <w:rsid w:val="001F2692"/>
    <w:rsid w:val="001F30D5"/>
    <w:rsid w:val="001F5478"/>
    <w:rsid w:val="0020030A"/>
    <w:rsid w:val="00203730"/>
    <w:rsid w:val="00214D4A"/>
    <w:rsid w:val="0022131D"/>
    <w:rsid w:val="002268FE"/>
    <w:rsid w:val="002334E9"/>
    <w:rsid w:val="00235273"/>
    <w:rsid w:val="00236445"/>
    <w:rsid w:val="00247A62"/>
    <w:rsid w:val="00251645"/>
    <w:rsid w:val="002536E4"/>
    <w:rsid w:val="00255DE0"/>
    <w:rsid w:val="00256BBF"/>
    <w:rsid w:val="0026065F"/>
    <w:rsid w:val="002611CA"/>
    <w:rsid w:val="00261D65"/>
    <w:rsid w:val="00264133"/>
    <w:rsid w:val="0027733F"/>
    <w:rsid w:val="002818F8"/>
    <w:rsid w:val="0028266F"/>
    <w:rsid w:val="0028453C"/>
    <w:rsid w:val="002862E8"/>
    <w:rsid w:val="0029010A"/>
    <w:rsid w:val="00291216"/>
    <w:rsid w:val="002927FB"/>
    <w:rsid w:val="00297536"/>
    <w:rsid w:val="002A13C2"/>
    <w:rsid w:val="002A2586"/>
    <w:rsid w:val="002A3880"/>
    <w:rsid w:val="002B1EB6"/>
    <w:rsid w:val="002B3C2A"/>
    <w:rsid w:val="002C6C0F"/>
    <w:rsid w:val="002D1A2A"/>
    <w:rsid w:val="002D33CF"/>
    <w:rsid w:val="002D33F7"/>
    <w:rsid w:val="002D574D"/>
    <w:rsid w:val="002D59D2"/>
    <w:rsid w:val="002E2783"/>
    <w:rsid w:val="002E3289"/>
    <w:rsid w:val="002E355C"/>
    <w:rsid w:val="00300490"/>
    <w:rsid w:val="00301CF9"/>
    <w:rsid w:val="003021CA"/>
    <w:rsid w:val="003026B3"/>
    <w:rsid w:val="00303D2C"/>
    <w:rsid w:val="003047AD"/>
    <w:rsid w:val="0031191E"/>
    <w:rsid w:val="00312897"/>
    <w:rsid w:val="00313048"/>
    <w:rsid w:val="0031363A"/>
    <w:rsid w:val="003209D0"/>
    <w:rsid w:val="00321D95"/>
    <w:rsid w:val="00323127"/>
    <w:rsid w:val="00323457"/>
    <w:rsid w:val="003237FF"/>
    <w:rsid w:val="003316FF"/>
    <w:rsid w:val="00332BC9"/>
    <w:rsid w:val="00341BF9"/>
    <w:rsid w:val="00342B05"/>
    <w:rsid w:val="00342C72"/>
    <w:rsid w:val="00342F78"/>
    <w:rsid w:val="00345AC1"/>
    <w:rsid w:val="0034793A"/>
    <w:rsid w:val="003547A7"/>
    <w:rsid w:val="00357354"/>
    <w:rsid w:val="00357983"/>
    <w:rsid w:val="003611EF"/>
    <w:rsid w:val="003649A8"/>
    <w:rsid w:val="00364CE1"/>
    <w:rsid w:val="00365AF5"/>
    <w:rsid w:val="00366197"/>
    <w:rsid w:val="00385584"/>
    <w:rsid w:val="00387D25"/>
    <w:rsid w:val="003B138E"/>
    <w:rsid w:val="003B19E9"/>
    <w:rsid w:val="003B79DB"/>
    <w:rsid w:val="003C503A"/>
    <w:rsid w:val="003C590D"/>
    <w:rsid w:val="003C6533"/>
    <w:rsid w:val="003D0FC1"/>
    <w:rsid w:val="003D3802"/>
    <w:rsid w:val="003D4DA5"/>
    <w:rsid w:val="003D5069"/>
    <w:rsid w:val="003D5897"/>
    <w:rsid w:val="003E0EF5"/>
    <w:rsid w:val="003E1023"/>
    <w:rsid w:val="003E46FC"/>
    <w:rsid w:val="003E4829"/>
    <w:rsid w:val="003E524C"/>
    <w:rsid w:val="003F29CC"/>
    <w:rsid w:val="003F2FBA"/>
    <w:rsid w:val="003F724E"/>
    <w:rsid w:val="00401ED4"/>
    <w:rsid w:val="00405483"/>
    <w:rsid w:val="00413736"/>
    <w:rsid w:val="004144FB"/>
    <w:rsid w:val="004159E5"/>
    <w:rsid w:val="00421688"/>
    <w:rsid w:val="00425541"/>
    <w:rsid w:val="00427F38"/>
    <w:rsid w:val="004316DD"/>
    <w:rsid w:val="00432793"/>
    <w:rsid w:val="00440D01"/>
    <w:rsid w:val="00441B85"/>
    <w:rsid w:val="00442539"/>
    <w:rsid w:val="0044426F"/>
    <w:rsid w:val="00444C5E"/>
    <w:rsid w:val="004544E7"/>
    <w:rsid w:val="00457D76"/>
    <w:rsid w:val="00463A11"/>
    <w:rsid w:val="00464EDA"/>
    <w:rsid w:val="00465545"/>
    <w:rsid w:val="00465972"/>
    <w:rsid w:val="00467321"/>
    <w:rsid w:val="0047355C"/>
    <w:rsid w:val="00492C21"/>
    <w:rsid w:val="00492E92"/>
    <w:rsid w:val="004A0CDA"/>
    <w:rsid w:val="004A1AD1"/>
    <w:rsid w:val="004A1CB4"/>
    <w:rsid w:val="004B3E58"/>
    <w:rsid w:val="004B52E1"/>
    <w:rsid w:val="004C1D55"/>
    <w:rsid w:val="004C2A79"/>
    <w:rsid w:val="004C5C1A"/>
    <w:rsid w:val="004D05EB"/>
    <w:rsid w:val="004D10FD"/>
    <w:rsid w:val="004D321A"/>
    <w:rsid w:val="004D3A8C"/>
    <w:rsid w:val="004D4256"/>
    <w:rsid w:val="004E7B15"/>
    <w:rsid w:val="004F027B"/>
    <w:rsid w:val="004F1AB0"/>
    <w:rsid w:val="004F3D7C"/>
    <w:rsid w:val="00500328"/>
    <w:rsid w:val="00505AC0"/>
    <w:rsid w:val="00511152"/>
    <w:rsid w:val="0051286D"/>
    <w:rsid w:val="00512A14"/>
    <w:rsid w:val="00512CDB"/>
    <w:rsid w:val="00514F66"/>
    <w:rsid w:val="00516901"/>
    <w:rsid w:val="00516B36"/>
    <w:rsid w:val="0052042A"/>
    <w:rsid w:val="00522F2E"/>
    <w:rsid w:val="00527450"/>
    <w:rsid w:val="00530955"/>
    <w:rsid w:val="00531008"/>
    <w:rsid w:val="00532C0F"/>
    <w:rsid w:val="0053489F"/>
    <w:rsid w:val="0053576C"/>
    <w:rsid w:val="00540CDA"/>
    <w:rsid w:val="00553A90"/>
    <w:rsid w:val="00555E8E"/>
    <w:rsid w:val="00560FB6"/>
    <w:rsid w:val="0056309A"/>
    <w:rsid w:val="00563C2E"/>
    <w:rsid w:val="00570190"/>
    <w:rsid w:val="0057407F"/>
    <w:rsid w:val="005763B3"/>
    <w:rsid w:val="00581B9B"/>
    <w:rsid w:val="00582435"/>
    <w:rsid w:val="0058312C"/>
    <w:rsid w:val="005940FB"/>
    <w:rsid w:val="00596D17"/>
    <w:rsid w:val="005A35B8"/>
    <w:rsid w:val="005A46EF"/>
    <w:rsid w:val="005A560C"/>
    <w:rsid w:val="005A737A"/>
    <w:rsid w:val="005B22F3"/>
    <w:rsid w:val="005B3B69"/>
    <w:rsid w:val="005C0A37"/>
    <w:rsid w:val="005C17F3"/>
    <w:rsid w:val="005C5C35"/>
    <w:rsid w:val="005C750B"/>
    <w:rsid w:val="005D47E6"/>
    <w:rsid w:val="005D658B"/>
    <w:rsid w:val="005D739F"/>
    <w:rsid w:val="005E07D0"/>
    <w:rsid w:val="005E0C27"/>
    <w:rsid w:val="005E5BEF"/>
    <w:rsid w:val="005F0ACD"/>
    <w:rsid w:val="005F0F57"/>
    <w:rsid w:val="005F3296"/>
    <w:rsid w:val="005F32F5"/>
    <w:rsid w:val="005F40F4"/>
    <w:rsid w:val="006016E6"/>
    <w:rsid w:val="00613078"/>
    <w:rsid w:val="006137EE"/>
    <w:rsid w:val="006172E0"/>
    <w:rsid w:val="006175F6"/>
    <w:rsid w:val="006201CF"/>
    <w:rsid w:val="006215CC"/>
    <w:rsid w:val="006232DE"/>
    <w:rsid w:val="00623EF6"/>
    <w:rsid w:val="006253E9"/>
    <w:rsid w:val="0063259F"/>
    <w:rsid w:val="00632E42"/>
    <w:rsid w:val="0064063F"/>
    <w:rsid w:val="00642687"/>
    <w:rsid w:val="00644C58"/>
    <w:rsid w:val="0064630C"/>
    <w:rsid w:val="00654346"/>
    <w:rsid w:val="006567E7"/>
    <w:rsid w:val="00666B5E"/>
    <w:rsid w:val="00667744"/>
    <w:rsid w:val="0067358B"/>
    <w:rsid w:val="0068578F"/>
    <w:rsid w:val="006922CE"/>
    <w:rsid w:val="00693196"/>
    <w:rsid w:val="0069335A"/>
    <w:rsid w:val="00694429"/>
    <w:rsid w:val="006A13EC"/>
    <w:rsid w:val="006A24D5"/>
    <w:rsid w:val="006A40EE"/>
    <w:rsid w:val="006A435E"/>
    <w:rsid w:val="006A4F7A"/>
    <w:rsid w:val="006B19CC"/>
    <w:rsid w:val="006B30A3"/>
    <w:rsid w:val="006B5E95"/>
    <w:rsid w:val="006B74DC"/>
    <w:rsid w:val="006C318A"/>
    <w:rsid w:val="006D345C"/>
    <w:rsid w:val="006D53B3"/>
    <w:rsid w:val="006E0FBD"/>
    <w:rsid w:val="006E5EB2"/>
    <w:rsid w:val="006E7496"/>
    <w:rsid w:val="006F153A"/>
    <w:rsid w:val="006F3F31"/>
    <w:rsid w:val="006F4520"/>
    <w:rsid w:val="007110C4"/>
    <w:rsid w:val="00720AEE"/>
    <w:rsid w:val="00723235"/>
    <w:rsid w:val="00724A12"/>
    <w:rsid w:val="00727810"/>
    <w:rsid w:val="0072796C"/>
    <w:rsid w:val="00736D3E"/>
    <w:rsid w:val="0074023D"/>
    <w:rsid w:val="007421CE"/>
    <w:rsid w:val="00743B18"/>
    <w:rsid w:val="007521A1"/>
    <w:rsid w:val="00753792"/>
    <w:rsid w:val="0077154F"/>
    <w:rsid w:val="0077168A"/>
    <w:rsid w:val="00791075"/>
    <w:rsid w:val="00794B00"/>
    <w:rsid w:val="007B2527"/>
    <w:rsid w:val="007B4519"/>
    <w:rsid w:val="007B6F52"/>
    <w:rsid w:val="007C2E9F"/>
    <w:rsid w:val="007D3268"/>
    <w:rsid w:val="007D4FF0"/>
    <w:rsid w:val="007D5BE4"/>
    <w:rsid w:val="007D73C7"/>
    <w:rsid w:val="007E1C9E"/>
    <w:rsid w:val="007E35AE"/>
    <w:rsid w:val="007E4DBE"/>
    <w:rsid w:val="007F5950"/>
    <w:rsid w:val="00801FCF"/>
    <w:rsid w:val="0080580C"/>
    <w:rsid w:val="00806988"/>
    <w:rsid w:val="00807EEA"/>
    <w:rsid w:val="00814BA2"/>
    <w:rsid w:val="00820A35"/>
    <w:rsid w:val="008215FC"/>
    <w:rsid w:val="00822BD5"/>
    <w:rsid w:val="00823E7C"/>
    <w:rsid w:val="00824517"/>
    <w:rsid w:val="008256AB"/>
    <w:rsid w:val="00840BB2"/>
    <w:rsid w:val="008437DA"/>
    <w:rsid w:val="00852681"/>
    <w:rsid w:val="00852E8D"/>
    <w:rsid w:val="008537F1"/>
    <w:rsid w:val="0085407B"/>
    <w:rsid w:val="00856E6A"/>
    <w:rsid w:val="00860D7B"/>
    <w:rsid w:val="00864570"/>
    <w:rsid w:val="008704A6"/>
    <w:rsid w:val="00871E76"/>
    <w:rsid w:val="008732AC"/>
    <w:rsid w:val="00874604"/>
    <w:rsid w:val="00875060"/>
    <w:rsid w:val="00877623"/>
    <w:rsid w:val="008820FE"/>
    <w:rsid w:val="00891CC9"/>
    <w:rsid w:val="00896ACB"/>
    <w:rsid w:val="008A0DE0"/>
    <w:rsid w:val="008A15B4"/>
    <w:rsid w:val="008A7734"/>
    <w:rsid w:val="008B21F9"/>
    <w:rsid w:val="008B2B12"/>
    <w:rsid w:val="008B40C5"/>
    <w:rsid w:val="008B642C"/>
    <w:rsid w:val="008C0DC4"/>
    <w:rsid w:val="008C2129"/>
    <w:rsid w:val="008C25A1"/>
    <w:rsid w:val="008C4125"/>
    <w:rsid w:val="008C453D"/>
    <w:rsid w:val="008D3052"/>
    <w:rsid w:val="008E42EC"/>
    <w:rsid w:val="008E681A"/>
    <w:rsid w:val="008E7E87"/>
    <w:rsid w:val="008F46B5"/>
    <w:rsid w:val="008F5B27"/>
    <w:rsid w:val="008F5F2C"/>
    <w:rsid w:val="008F6A2F"/>
    <w:rsid w:val="00900E6D"/>
    <w:rsid w:val="00902361"/>
    <w:rsid w:val="00904EFA"/>
    <w:rsid w:val="00907F84"/>
    <w:rsid w:val="00910D2C"/>
    <w:rsid w:val="00911554"/>
    <w:rsid w:val="00912D83"/>
    <w:rsid w:val="0091304A"/>
    <w:rsid w:val="00916AB7"/>
    <w:rsid w:val="00920465"/>
    <w:rsid w:val="00941173"/>
    <w:rsid w:val="00941857"/>
    <w:rsid w:val="0094335C"/>
    <w:rsid w:val="00943A94"/>
    <w:rsid w:val="00943FC9"/>
    <w:rsid w:val="009522C1"/>
    <w:rsid w:val="00956D77"/>
    <w:rsid w:val="00957070"/>
    <w:rsid w:val="00965876"/>
    <w:rsid w:val="0096753E"/>
    <w:rsid w:val="00976DDD"/>
    <w:rsid w:val="009869EF"/>
    <w:rsid w:val="0099112F"/>
    <w:rsid w:val="00991887"/>
    <w:rsid w:val="0099364F"/>
    <w:rsid w:val="00994315"/>
    <w:rsid w:val="00995E78"/>
    <w:rsid w:val="009A0308"/>
    <w:rsid w:val="009A1FD4"/>
    <w:rsid w:val="009A2E53"/>
    <w:rsid w:val="009A6DF7"/>
    <w:rsid w:val="009B1DC0"/>
    <w:rsid w:val="009B44C5"/>
    <w:rsid w:val="009B728D"/>
    <w:rsid w:val="009C153D"/>
    <w:rsid w:val="009D1A63"/>
    <w:rsid w:val="009D3622"/>
    <w:rsid w:val="009E11E1"/>
    <w:rsid w:val="009E1A5D"/>
    <w:rsid w:val="009E1CAF"/>
    <w:rsid w:val="009E454F"/>
    <w:rsid w:val="009E7599"/>
    <w:rsid w:val="00A01A3D"/>
    <w:rsid w:val="00A16B53"/>
    <w:rsid w:val="00A1762B"/>
    <w:rsid w:val="00A20C0C"/>
    <w:rsid w:val="00A22083"/>
    <w:rsid w:val="00A240DB"/>
    <w:rsid w:val="00A24599"/>
    <w:rsid w:val="00A32B27"/>
    <w:rsid w:val="00A32F43"/>
    <w:rsid w:val="00A36F4A"/>
    <w:rsid w:val="00A37811"/>
    <w:rsid w:val="00A450A7"/>
    <w:rsid w:val="00A60044"/>
    <w:rsid w:val="00A642D7"/>
    <w:rsid w:val="00A6456B"/>
    <w:rsid w:val="00A664D6"/>
    <w:rsid w:val="00A71389"/>
    <w:rsid w:val="00A732E7"/>
    <w:rsid w:val="00A73C6B"/>
    <w:rsid w:val="00A74C2F"/>
    <w:rsid w:val="00A75B76"/>
    <w:rsid w:val="00A77E1A"/>
    <w:rsid w:val="00A812DB"/>
    <w:rsid w:val="00A84F8E"/>
    <w:rsid w:val="00A87DC0"/>
    <w:rsid w:val="00A87F0C"/>
    <w:rsid w:val="00A94AC9"/>
    <w:rsid w:val="00AA0B91"/>
    <w:rsid w:val="00AA1ABE"/>
    <w:rsid w:val="00AB130E"/>
    <w:rsid w:val="00AB1AC8"/>
    <w:rsid w:val="00AB4E1D"/>
    <w:rsid w:val="00AC2EC6"/>
    <w:rsid w:val="00AC3181"/>
    <w:rsid w:val="00AC61A6"/>
    <w:rsid w:val="00AC7195"/>
    <w:rsid w:val="00AD3B5F"/>
    <w:rsid w:val="00AD46C1"/>
    <w:rsid w:val="00AD7C42"/>
    <w:rsid w:val="00AE179D"/>
    <w:rsid w:val="00AE1C67"/>
    <w:rsid w:val="00AE35FE"/>
    <w:rsid w:val="00AF3F8F"/>
    <w:rsid w:val="00AF513D"/>
    <w:rsid w:val="00B02A9D"/>
    <w:rsid w:val="00B02B0A"/>
    <w:rsid w:val="00B03058"/>
    <w:rsid w:val="00B03F53"/>
    <w:rsid w:val="00B06A34"/>
    <w:rsid w:val="00B11006"/>
    <w:rsid w:val="00B1751C"/>
    <w:rsid w:val="00B20693"/>
    <w:rsid w:val="00B211E3"/>
    <w:rsid w:val="00B243BB"/>
    <w:rsid w:val="00B30189"/>
    <w:rsid w:val="00B3419F"/>
    <w:rsid w:val="00B3588E"/>
    <w:rsid w:val="00B40118"/>
    <w:rsid w:val="00B42EC8"/>
    <w:rsid w:val="00B43A44"/>
    <w:rsid w:val="00B53081"/>
    <w:rsid w:val="00B559B3"/>
    <w:rsid w:val="00B565A9"/>
    <w:rsid w:val="00B61173"/>
    <w:rsid w:val="00B61488"/>
    <w:rsid w:val="00B6528F"/>
    <w:rsid w:val="00B653A7"/>
    <w:rsid w:val="00B8049D"/>
    <w:rsid w:val="00B80B06"/>
    <w:rsid w:val="00B908EF"/>
    <w:rsid w:val="00B90BFE"/>
    <w:rsid w:val="00B93A53"/>
    <w:rsid w:val="00B97DA8"/>
    <w:rsid w:val="00BA114B"/>
    <w:rsid w:val="00BA30E5"/>
    <w:rsid w:val="00BA30EB"/>
    <w:rsid w:val="00BA5C46"/>
    <w:rsid w:val="00BB433E"/>
    <w:rsid w:val="00BB5A18"/>
    <w:rsid w:val="00BC3EEF"/>
    <w:rsid w:val="00BC652C"/>
    <w:rsid w:val="00BD57E4"/>
    <w:rsid w:val="00BD5BF8"/>
    <w:rsid w:val="00BD5FFC"/>
    <w:rsid w:val="00BD729F"/>
    <w:rsid w:val="00BE30AC"/>
    <w:rsid w:val="00BE385F"/>
    <w:rsid w:val="00BE5805"/>
    <w:rsid w:val="00BE65DD"/>
    <w:rsid w:val="00BF16F0"/>
    <w:rsid w:val="00BF7DDD"/>
    <w:rsid w:val="00C05BFF"/>
    <w:rsid w:val="00C17869"/>
    <w:rsid w:val="00C200C2"/>
    <w:rsid w:val="00C25376"/>
    <w:rsid w:val="00C27FD8"/>
    <w:rsid w:val="00C309E2"/>
    <w:rsid w:val="00C429FA"/>
    <w:rsid w:val="00C43693"/>
    <w:rsid w:val="00C438B1"/>
    <w:rsid w:val="00C4726B"/>
    <w:rsid w:val="00C472E4"/>
    <w:rsid w:val="00C4788B"/>
    <w:rsid w:val="00C51A49"/>
    <w:rsid w:val="00C5591D"/>
    <w:rsid w:val="00C572D2"/>
    <w:rsid w:val="00C63006"/>
    <w:rsid w:val="00C6368D"/>
    <w:rsid w:val="00C6778B"/>
    <w:rsid w:val="00C77EAA"/>
    <w:rsid w:val="00C84055"/>
    <w:rsid w:val="00C867BD"/>
    <w:rsid w:val="00C940C0"/>
    <w:rsid w:val="00C963A0"/>
    <w:rsid w:val="00CB7566"/>
    <w:rsid w:val="00CC2994"/>
    <w:rsid w:val="00CC4309"/>
    <w:rsid w:val="00CC581E"/>
    <w:rsid w:val="00CC606C"/>
    <w:rsid w:val="00CC6863"/>
    <w:rsid w:val="00CC7844"/>
    <w:rsid w:val="00CD133A"/>
    <w:rsid w:val="00CD19CB"/>
    <w:rsid w:val="00CD2038"/>
    <w:rsid w:val="00CD5B63"/>
    <w:rsid w:val="00CE20A5"/>
    <w:rsid w:val="00CE621A"/>
    <w:rsid w:val="00CE6CFB"/>
    <w:rsid w:val="00CF1E2E"/>
    <w:rsid w:val="00CF427D"/>
    <w:rsid w:val="00D011DA"/>
    <w:rsid w:val="00D042E0"/>
    <w:rsid w:val="00D045FF"/>
    <w:rsid w:val="00D10826"/>
    <w:rsid w:val="00D13CA7"/>
    <w:rsid w:val="00D23AC8"/>
    <w:rsid w:val="00D24D7E"/>
    <w:rsid w:val="00D31B7F"/>
    <w:rsid w:val="00D33951"/>
    <w:rsid w:val="00D33A43"/>
    <w:rsid w:val="00D34717"/>
    <w:rsid w:val="00D349A2"/>
    <w:rsid w:val="00D41228"/>
    <w:rsid w:val="00D45F66"/>
    <w:rsid w:val="00D47D65"/>
    <w:rsid w:val="00D53621"/>
    <w:rsid w:val="00D53E49"/>
    <w:rsid w:val="00D55E77"/>
    <w:rsid w:val="00D62A12"/>
    <w:rsid w:val="00D63990"/>
    <w:rsid w:val="00D66788"/>
    <w:rsid w:val="00D7146B"/>
    <w:rsid w:val="00D80484"/>
    <w:rsid w:val="00D85D9F"/>
    <w:rsid w:val="00D8764D"/>
    <w:rsid w:val="00D92353"/>
    <w:rsid w:val="00D9370A"/>
    <w:rsid w:val="00D9377A"/>
    <w:rsid w:val="00D96426"/>
    <w:rsid w:val="00DA2838"/>
    <w:rsid w:val="00DA4F70"/>
    <w:rsid w:val="00DB69E7"/>
    <w:rsid w:val="00DC2453"/>
    <w:rsid w:val="00DC2664"/>
    <w:rsid w:val="00DC6E84"/>
    <w:rsid w:val="00DD3698"/>
    <w:rsid w:val="00DD403A"/>
    <w:rsid w:val="00DD5528"/>
    <w:rsid w:val="00DD7AC7"/>
    <w:rsid w:val="00DE1A4F"/>
    <w:rsid w:val="00DE1E7A"/>
    <w:rsid w:val="00DE3A82"/>
    <w:rsid w:val="00DE4E1E"/>
    <w:rsid w:val="00DE5DE5"/>
    <w:rsid w:val="00DF27D5"/>
    <w:rsid w:val="00E02EBD"/>
    <w:rsid w:val="00E03622"/>
    <w:rsid w:val="00E051FF"/>
    <w:rsid w:val="00E0731C"/>
    <w:rsid w:val="00E20580"/>
    <w:rsid w:val="00E2092F"/>
    <w:rsid w:val="00E3405D"/>
    <w:rsid w:val="00E35C84"/>
    <w:rsid w:val="00E44062"/>
    <w:rsid w:val="00E54B98"/>
    <w:rsid w:val="00E62522"/>
    <w:rsid w:val="00E74906"/>
    <w:rsid w:val="00E76775"/>
    <w:rsid w:val="00E81E1F"/>
    <w:rsid w:val="00E861FA"/>
    <w:rsid w:val="00E86FCD"/>
    <w:rsid w:val="00E93328"/>
    <w:rsid w:val="00EA1943"/>
    <w:rsid w:val="00EA1CAB"/>
    <w:rsid w:val="00EA4908"/>
    <w:rsid w:val="00EA5EBB"/>
    <w:rsid w:val="00EA77D8"/>
    <w:rsid w:val="00EB2B45"/>
    <w:rsid w:val="00EB7446"/>
    <w:rsid w:val="00ED1859"/>
    <w:rsid w:val="00ED38E8"/>
    <w:rsid w:val="00ED74F7"/>
    <w:rsid w:val="00EE0F02"/>
    <w:rsid w:val="00EE3B44"/>
    <w:rsid w:val="00EE4BA6"/>
    <w:rsid w:val="00EF175B"/>
    <w:rsid w:val="00EF386B"/>
    <w:rsid w:val="00F02712"/>
    <w:rsid w:val="00F122C1"/>
    <w:rsid w:val="00F16D93"/>
    <w:rsid w:val="00F20451"/>
    <w:rsid w:val="00F2077F"/>
    <w:rsid w:val="00F221ED"/>
    <w:rsid w:val="00F235F1"/>
    <w:rsid w:val="00F256AC"/>
    <w:rsid w:val="00F26382"/>
    <w:rsid w:val="00F26496"/>
    <w:rsid w:val="00F27EE0"/>
    <w:rsid w:val="00F33C92"/>
    <w:rsid w:val="00F34C21"/>
    <w:rsid w:val="00F37D88"/>
    <w:rsid w:val="00F42ABF"/>
    <w:rsid w:val="00F4316D"/>
    <w:rsid w:val="00F43E55"/>
    <w:rsid w:val="00F46F93"/>
    <w:rsid w:val="00F47F5F"/>
    <w:rsid w:val="00F54DCC"/>
    <w:rsid w:val="00F55F58"/>
    <w:rsid w:val="00F61037"/>
    <w:rsid w:val="00F66477"/>
    <w:rsid w:val="00F67F07"/>
    <w:rsid w:val="00F716EA"/>
    <w:rsid w:val="00F731C5"/>
    <w:rsid w:val="00F76321"/>
    <w:rsid w:val="00F76F35"/>
    <w:rsid w:val="00F806ED"/>
    <w:rsid w:val="00F83E07"/>
    <w:rsid w:val="00F83EB1"/>
    <w:rsid w:val="00F84FFA"/>
    <w:rsid w:val="00F91030"/>
    <w:rsid w:val="00F92B34"/>
    <w:rsid w:val="00F95C2B"/>
    <w:rsid w:val="00F97F22"/>
    <w:rsid w:val="00FA0C85"/>
    <w:rsid w:val="00FA39AD"/>
    <w:rsid w:val="00FA78F5"/>
    <w:rsid w:val="00FA7EA1"/>
    <w:rsid w:val="00FB3986"/>
    <w:rsid w:val="00FB451F"/>
    <w:rsid w:val="00FB5867"/>
    <w:rsid w:val="00FB5B96"/>
    <w:rsid w:val="00FC2513"/>
    <w:rsid w:val="00FC40D1"/>
    <w:rsid w:val="00FC5CA0"/>
    <w:rsid w:val="00FD233C"/>
    <w:rsid w:val="00FD7C85"/>
    <w:rsid w:val="00FE08FD"/>
    <w:rsid w:val="00FE0CF7"/>
    <w:rsid w:val="00FE1226"/>
    <w:rsid w:val="00FE4F18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A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613078"/>
    <w:pPr>
      <w:spacing w:after="80"/>
    </w:pPr>
    <w:rPr>
      <w:rFonts w:eastAsia="Times New Roman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61307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9943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994315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943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994315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5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256A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A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613078"/>
    <w:pPr>
      <w:spacing w:after="80"/>
    </w:pPr>
    <w:rPr>
      <w:rFonts w:eastAsia="Times New Roman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61307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9943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994315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943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994315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5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256A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B9DA9-F16A-4685-82B5-4BC4B704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Anita Požega</cp:lastModifiedBy>
  <cp:revision>2</cp:revision>
  <cp:lastPrinted>2017-03-14T11:41:00Z</cp:lastPrinted>
  <dcterms:created xsi:type="dcterms:W3CDTF">2017-04-28T07:08:00Z</dcterms:created>
  <dcterms:modified xsi:type="dcterms:W3CDTF">2017-04-28T07:08:00Z</dcterms:modified>
</cp:coreProperties>
</file>